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C5" w:rsidRDefault="00754EC5" w:rsidP="00943F91">
      <w:pPr>
        <w:pStyle w:val="1"/>
        <w:rPr>
          <w:sz w:val="28"/>
          <w:szCs w:val="28"/>
        </w:rPr>
      </w:pPr>
      <w:r>
        <w:rPr>
          <w:rFonts w:ascii="Trebuchet MS" w:hAnsi="Trebuchet MS"/>
          <w:color w:val="22252D"/>
          <w:sz w:val="42"/>
          <w:szCs w:val="42"/>
        </w:rPr>
        <w:t xml:space="preserve"> </w:t>
      </w:r>
    </w:p>
    <w:p w:rsidR="006D7EAC" w:rsidRPr="00E35579" w:rsidRDefault="006D7EAC" w:rsidP="00754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F91" w:rsidRPr="00943F91" w:rsidRDefault="00943F91" w:rsidP="00943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43F91">
        <w:rPr>
          <w:rFonts w:ascii="Times New Roman" w:eastAsia="Calibri" w:hAnsi="Times New Roman" w:cs="Times New Roman"/>
          <w:b/>
          <w:sz w:val="28"/>
        </w:rPr>
        <w:t xml:space="preserve">ПОСТАНОВЛЕНИЕ </w:t>
      </w:r>
    </w:p>
    <w:p w:rsidR="00943F91" w:rsidRPr="00943F91" w:rsidRDefault="00943F91" w:rsidP="00943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43F91">
        <w:rPr>
          <w:rFonts w:ascii="Times New Roman" w:eastAsia="Calibri" w:hAnsi="Times New Roman" w:cs="Times New Roman"/>
          <w:b/>
          <w:sz w:val="28"/>
        </w:rPr>
        <w:t>АДМИНИСТРАЦИИ СЕЛЬСКОГО ПОСЕЛЕНИЯ КАРМАСАНСКИЙ СЕЛЬСОВЕТ МУНИЦИПАЛЬНОГО РАЙОНА УФИМСКИЙ РАЙОН РЕСПУБЛИКИ БАШКОРТОСТАН</w:t>
      </w:r>
    </w:p>
    <w:p w:rsidR="00943F91" w:rsidRPr="00943F91" w:rsidRDefault="00943F91" w:rsidP="00943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43F91" w:rsidRPr="00943F91" w:rsidRDefault="00943F91" w:rsidP="00943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43F91">
        <w:rPr>
          <w:rFonts w:ascii="Times New Roman" w:eastAsia="Calibri" w:hAnsi="Times New Roman" w:cs="Times New Roman"/>
          <w:b/>
          <w:sz w:val="28"/>
        </w:rPr>
        <w:t>№6</w:t>
      </w:r>
      <w:r>
        <w:rPr>
          <w:rFonts w:ascii="Times New Roman" w:eastAsia="Calibri" w:hAnsi="Times New Roman" w:cs="Times New Roman"/>
          <w:b/>
          <w:sz w:val="28"/>
        </w:rPr>
        <w:t>2</w:t>
      </w:r>
      <w:r w:rsidRPr="00943F91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  <w:sz w:val="28"/>
        </w:rPr>
        <w:t>31</w:t>
      </w:r>
      <w:r w:rsidRPr="00943F91">
        <w:rPr>
          <w:rFonts w:ascii="Times New Roman" w:eastAsia="Calibri" w:hAnsi="Times New Roman" w:cs="Times New Roman"/>
          <w:b/>
          <w:sz w:val="28"/>
        </w:rPr>
        <w:t xml:space="preserve"> ДЕКАБРЯ 2019</w:t>
      </w:r>
    </w:p>
    <w:p w:rsidR="00D3006E" w:rsidRPr="00E35579" w:rsidRDefault="00D3006E" w:rsidP="00943F9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54EC5" w:rsidRPr="00E35579" w:rsidRDefault="00754EC5" w:rsidP="00754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4EC5" w:rsidRPr="00444F48" w:rsidRDefault="00754EC5" w:rsidP="00444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DB1512">
        <w:rPr>
          <w:rFonts w:ascii="Times New Roman" w:hAnsi="Times New Roman" w:cs="Times New Roman"/>
          <w:b/>
          <w:sz w:val="28"/>
          <w:szCs w:val="28"/>
        </w:rPr>
        <w:t xml:space="preserve">О порядке взаимодействия при осуществлении контроля Финансового </w:t>
      </w:r>
      <w:r w:rsidR="00D375D5">
        <w:rPr>
          <w:rFonts w:ascii="Times New Roman" w:hAnsi="Times New Roman" w:cs="Times New Roman"/>
          <w:b/>
          <w:sz w:val="28"/>
          <w:szCs w:val="28"/>
        </w:rPr>
        <w:t>органа</w:t>
      </w:r>
      <w:r w:rsidRPr="00DB1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B0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DB1512" w:rsidRPr="003625B0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D375D5" w:rsidRPr="003625B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44F48">
        <w:rPr>
          <w:rFonts w:ascii="Times New Roman" w:hAnsi="Times New Roman" w:cs="Times New Roman"/>
          <w:b/>
          <w:sz w:val="28"/>
          <w:szCs w:val="28"/>
        </w:rPr>
        <w:t>Кармасанский</w:t>
      </w:r>
      <w:r w:rsidR="003625B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DB1512">
        <w:rPr>
          <w:rFonts w:ascii="Times New Roman" w:hAnsi="Times New Roman" w:cs="Times New Roman"/>
          <w:b/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="00D30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512">
        <w:rPr>
          <w:rFonts w:ascii="Times New Roman" w:hAnsi="Times New Roman" w:cs="Times New Roman"/>
          <w:b/>
          <w:sz w:val="28"/>
          <w:szCs w:val="28"/>
        </w:rPr>
        <w:t>утвержденных постановлением Правительства Российской Федерации</w:t>
      </w:r>
      <w:r w:rsidR="00D30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512">
        <w:rPr>
          <w:rFonts w:ascii="Times New Roman" w:hAnsi="Times New Roman" w:cs="Times New Roman"/>
          <w:b/>
          <w:sz w:val="28"/>
          <w:szCs w:val="28"/>
        </w:rPr>
        <w:t>от 12 декабря 2015</w:t>
      </w:r>
      <w:proofErr w:type="gramEnd"/>
      <w:r w:rsidRPr="00DB1512">
        <w:rPr>
          <w:rFonts w:ascii="Times New Roman" w:hAnsi="Times New Roman" w:cs="Times New Roman"/>
          <w:b/>
          <w:sz w:val="28"/>
          <w:szCs w:val="28"/>
        </w:rPr>
        <w:t xml:space="preserve"> года № 1367</w:t>
      </w:r>
    </w:p>
    <w:bookmarkEnd w:id="0"/>
    <w:p w:rsidR="00754EC5" w:rsidRPr="00444F48" w:rsidRDefault="00754EC5" w:rsidP="00444F4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5579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579">
        <w:rPr>
          <w:rFonts w:ascii="Times New Roman" w:hAnsi="Times New Roman" w:cs="Times New Roman"/>
          <w:sz w:val="28"/>
          <w:szCs w:val="28"/>
        </w:rPr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35579">
        <w:rPr>
          <w:rFonts w:ascii="Times New Roman" w:hAnsi="Times New Roman" w:cs="Times New Roman"/>
          <w:sz w:val="28"/>
          <w:szCs w:val="28"/>
        </w:rPr>
        <w:t xml:space="preserve">», утвержденных </w:t>
      </w:r>
      <w:proofErr w:type="gramStart"/>
      <w:r w:rsidRPr="00E3557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 w:rsidR="006B3EF4">
        <w:rPr>
          <w:rFonts w:ascii="Times New Roman" w:hAnsi="Times New Roman" w:cs="Times New Roman"/>
          <w:sz w:val="28"/>
          <w:szCs w:val="28"/>
        </w:rPr>
        <w:t xml:space="preserve"> статьи</w:t>
      </w:r>
      <w:proofErr w:type="gramEnd"/>
      <w:r w:rsidR="006B3EF4">
        <w:rPr>
          <w:rFonts w:ascii="Times New Roman" w:hAnsi="Times New Roman" w:cs="Times New Roman"/>
          <w:sz w:val="28"/>
          <w:szCs w:val="28"/>
        </w:rPr>
        <w:t xml:space="preserve"> 99 Федерального закона «</w:t>
      </w:r>
      <w:r w:rsidRPr="00E3557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B3EF4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Pr="00E35579">
        <w:rPr>
          <w:rFonts w:ascii="Times New Roman" w:hAnsi="Times New Roman" w:cs="Times New Roman"/>
          <w:sz w:val="28"/>
          <w:szCs w:val="28"/>
        </w:rPr>
        <w:t xml:space="preserve">», </w:t>
      </w:r>
      <w:r w:rsidR="003625B0">
        <w:rPr>
          <w:rFonts w:ascii="Times New Roman" w:hAnsi="Times New Roman" w:cs="Times New Roman"/>
          <w:sz w:val="28"/>
          <w:szCs w:val="28"/>
        </w:rPr>
        <w:t>А</w:t>
      </w:r>
      <w:r w:rsidR="003625B0" w:rsidRPr="003625B0">
        <w:rPr>
          <w:rFonts w:ascii="Times New Roman" w:hAnsi="Times New Roman" w:cs="Times New Roman"/>
          <w:sz w:val="28"/>
          <w:szCs w:val="28"/>
        </w:rPr>
        <w:t>дминистраци</w:t>
      </w:r>
      <w:r w:rsidR="003625B0">
        <w:rPr>
          <w:rFonts w:ascii="Times New Roman" w:hAnsi="Times New Roman" w:cs="Times New Roman"/>
          <w:sz w:val="28"/>
          <w:szCs w:val="28"/>
        </w:rPr>
        <w:t>я</w:t>
      </w:r>
      <w:r w:rsidR="003625B0" w:rsidRPr="003625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4F48">
        <w:rPr>
          <w:rFonts w:ascii="Times New Roman" w:hAnsi="Times New Roman" w:cs="Times New Roman"/>
          <w:sz w:val="28"/>
          <w:szCs w:val="28"/>
        </w:rPr>
        <w:t>Кармасанский</w:t>
      </w:r>
      <w:r w:rsidR="003625B0" w:rsidRPr="003625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F7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7A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6417AE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 </w:t>
      </w:r>
      <w:r w:rsidR="009F73F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4EC5" w:rsidRPr="00E35579" w:rsidRDefault="00754EC5" w:rsidP="00754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579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3557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="003625B0" w:rsidRPr="003625B0">
        <w:rPr>
          <w:rFonts w:ascii="Times New Roman" w:hAnsi="Times New Roman" w:cs="Times New Roman"/>
          <w:sz w:val="28"/>
          <w:szCs w:val="28"/>
        </w:rPr>
        <w:t xml:space="preserve">Финансового органа администрации сельского поселения </w:t>
      </w:r>
      <w:r w:rsidR="00444F48">
        <w:rPr>
          <w:rFonts w:ascii="Times New Roman" w:hAnsi="Times New Roman" w:cs="Times New Roman"/>
          <w:sz w:val="28"/>
          <w:szCs w:val="28"/>
        </w:rPr>
        <w:t>Кармасанский</w:t>
      </w:r>
      <w:r w:rsidR="003625B0" w:rsidRPr="003625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E35579">
        <w:rPr>
          <w:rFonts w:ascii="Times New Roman" w:hAnsi="Times New Roman" w:cs="Times New Roman"/>
          <w:sz w:val="26"/>
          <w:szCs w:val="26"/>
        </w:rPr>
        <w:t xml:space="preserve">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 2015 года </w:t>
      </w:r>
      <w:r w:rsidR="006B3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>№ 1367   (далее – Порядок).</w:t>
      </w:r>
    </w:p>
    <w:p w:rsidR="00754EC5" w:rsidRDefault="00D3006E" w:rsidP="00CE11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Настоящее </w:t>
      </w:r>
      <w:r w:rsidR="009F7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754EC5"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</w:t>
      </w:r>
      <w:r w:rsidR="0054510A">
        <w:rPr>
          <w:rFonts w:ascii="Times New Roman" w:hAnsi="Times New Roman" w:cs="Times New Roman"/>
          <w:color w:val="000000"/>
          <w:sz w:val="28"/>
          <w:szCs w:val="28"/>
        </w:rPr>
        <w:t xml:space="preserve">ельством </w:t>
      </w:r>
      <w:r w:rsidR="00CE11F1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AB19CD" w:rsidRPr="00E35579" w:rsidRDefault="00AB19CD" w:rsidP="00CE11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органа местного самоуправления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754EC5" w:rsidRDefault="00775D98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754EC5" w:rsidRPr="00E35579">
        <w:rPr>
          <w:rFonts w:ascii="Times New Roman" w:hAnsi="Times New Roman"/>
          <w:sz w:val="28"/>
          <w:szCs w:val="28"/>
        </w:rPr>
        <w:t>за</w:t>
      </w:r>
      <w:proofErr w:type="gramEnd"/>
      <w:r w:rsidR="00754EC5" w:rsidRPr="00E3557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3006E">
        <w:rPr>
          <w:rFonts w:ascii="Times New Roman" w:hAnsi="Times New Roman"/>
          <w:sz w:val="28"/>
          <w:szCs w:val="28"/>
        </w:rPr>
        <w:t xml:space="preserve">постановления </w:t>
      </w:r>
      <w:r w:rsidR="0003284F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775D98" w:rsidRDefault="00775D98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5D98" w:rsidRDefault="00775D98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5D98" w:rsidRDefault="00775D98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5D98" w:rsidRPr="00D375D5" w:rsidRDefault="00775D98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5D98" w:rsidRDefault="00D3006E" w:rsidP="0077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proofErr w:type="spellStart"/>
      <w:r w:rsidR="00444F48">
        <w:rPr>
          <w:rFonts w:ascii="Times New Roman" w:eastAsia="Times New Roman" w:hAnsi="Times New Roman"/>
          <w:sz w:val="28"/>
          <w:szCs w:val="28"/>
          <w:lang w:eastAsia="ru-RU"/>
        </w:rPr>
        <w:t>М.М.Хазиев</w:t>
      </w:r>
      <w:proofErr w:type="spellEnd"/>
    </w:p>
    <w:p w:rsidR="00775D98" w:rsidRPr="00E35579" w:rsidRDefault="00775D98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EC5" w:rsidRPr="00E35579" w:rsidRDefault="00754EC5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EC5" w:rsidRPr="00E35579" w:rsidRDefault="00754EC5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EC5" w:rsidRPr="00E35579" w:rsidRDefault="0003284F" w:rsidP="00754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4EC5" w:rsidRPr="00E35579" w:rsidRDefault="00D228E9" w:rsidP="00754EC5">
      <w:pPr>
        <w:pStyle w:val="1"/>
        <w:rPr>
          <w:szCs w:val="28"/>
        </w:rPr>
      </w:pPr>
      <w:r>
        <w:rPr>
          <w:szCs w:val="28"/>
        </w:rPr>
        <w:t xml:space="preserve"> </w:t>
      </w:r>
    </w:p>
    <w:p w:rsidR="00754EC5" w:rsidRPr="00E35579" w:rsidRDefault="00754EC5" w:rsidP="00754EC5">
      <w:pPr>
        <w:spacing w:after="0" w:line="240" w:lineRule="auto"/>
        <w:rPr>
          <w:rFonts w:ascii="Times New Roman" w:hAnsi="Times New Roman"/>
          <w:lang w:eastAsia="ru-RU"/>
        </w:rPr>
      </w:pPr>
    </w:p>
    <w:p w:rsidR="00754EC5" w:rsidRPr="00E35579" w:rsidRDefault="00754EC5" w:rsidP="00754EC5">
      <w:pPr>
        <w:spacing w:after="0" w:line="240" w:lineRule="auto"/>
        <w:rPr>
          <w:rFonts w:ascii="Times New Roman" w:hAnsi="Times New Roman"/>
          <w:lang w:eastAsia="ru-RU"/>
        </w:rPr>
      </w:pPr>
    </w:p>
    <w:p w:rsidR="00754EC5" w:rsidRDefault="00754EC5" w:rsidP="00CE11F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F1" w:rsidRDefault="00CE11F1" w:rsidP="00CE11F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F1" w:rsidRDefault="00CE11F1" w:rsidP="00CE11F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F1" w:rsidRDefault="00CE11F1" w:rsidP="00CE11F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154730" w:rsidRDefault="00154730" w:rsidP="00AB19C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1657" w:type="dxa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</w:tblGrid>
      <w:tr w:rsidR="003E7B3D" w:rsidRPr="00251775" w:rsidTr="00D375D5">
        <w:trPr>
          <w:trHeight w:val="152"/>
        </w:trPr>
        <w:tc>
          <w:tcPr>
            <w:tcW w:w="1657" w:type="dxa"/>
          </w:tcPr>
          <w:p w:rsidR="003E7B3D" w:rsidRPr="002A1D9A" w:rsidRDefault="00E61254" w:rsidP="005B1B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E7B3D">
              <w:rPr>
                <w:sz w:val="20"/>
                <w:szCs w:val="20"/>
              </w:rPr>
              <w:t>1</w:t>
            </w:r>
          </w:p>
          <w:p w:rsidR="003E7B3D" w:rsidRPr="002A1D9A" w:rsidRDefault="003E7B3D" w:rsidP="005B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приказу Финансового управления администрации муниципального района Уфимский район </w:t>
            </w:r>
            <w:r w:rsidRPr="002A1D9A">
              <w:rPr>
                <w:sz w:val="20"/>
                <w:szCs w:val="20"/>
              </w:rPr>
              <w:t>Республики Башкортостан</w:t>
            </w:r>
          </w:p>
          <w:p w:rsidR="003E7B3D" w:rsidRPr="002A1D9A" w:rsidRDefault="003E7B3D" w:rsidP="005B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____________ </w:t>
            </w:r>
            <w:r w:rsidRPr="002A1D9A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 № 40</w:t>
            </w:r>
          </w:p>
        </w:tc>
      </w:tr>
    </w:tbl>
    <w:p w:rsidR="00293C0A" w:rsidRPr="002A1D9A" w:rsidRDefault="00293C0A" w:rsidP="003E7B3D">
      <w:pPr>
        <w:rPr>
          <w:sz w:val="20"/>
          <w:szCs w:val="20"/>
        </w:rPr>
      </w:pPr>
    </w:p>
    <w:tbl>
      <w:tblPr>
        <w:tblStyle w:val="ad"/>
        <w:tblpPr w:leftFromText="180" w:rightFromText="180" w:vertAnchor="text" w:horzAnchor="margin" w:tblpXSpec="right" w:tblpY="-33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3E7B3D" w:rsidRPr="00251775" w:rsidTr="005B1BE5">
        <w:trPr>
          <w:trHeight w:val="112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E7B3D" w:rsidRPr="003E7B3D" w:rsidRDefault="003E7B3D" w:rsidP="005B1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7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  <w:r w:rsidR="00240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5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3E7B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C757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444F48">
              <w:rPr>
                <w:rFonts w:ascii="Times New Roman" w:hAnsi="Times New Roman" w:cs="Times New Roman"/>
                <w:sz w:val="28"/>
                <w:szCs w:val="28"/>
              </w:rPr>
              <w:t>Кармасанский</w:t>
            </w:r>
            <w:r w:rsidR="001C75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3E7B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Уфимский район Республики Башкортостан</w:t>
            </w:r>
          </w:p>
          <w:p w:rsidR="003E7B3D" w:rsidRPr="003B1A00" w:rsidRDefault="003E7B3D" w:rsidP="00641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2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7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5263" w:rsidRPr="00DB5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5263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DB5263" w:rsidRPr="00DB52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5263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293C0A" w:rsidRPr="00DB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F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54EC5" w:rsidRDefault="00754EC5" w:rsidP="00754EC5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54EC5" w:rsidRDefault="00754EC5" w:rsidP="00754EC5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54EC5" w:rsidRDefault="00754EC5" w:rsidP="00754EC5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54EC5" w:rsidRDefault="00754EC5" w:rsidP="00754EC5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54EC5" w:rsidRDefault="00754EC5" w:rsidP="00754EC5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54EC5" w:rsidRPr="00E35579" w:rsidRDefault="00754EC5" w:rsidP="006417AE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EC5" w:rsidRPr="00E65348" w:rsidRDefault="00754EC5" w:rsidP="00E6534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348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754EC5" w:rsidRPr="00E65348" w:rsidRDefault="00754EC5" w:rsidP="00444F4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653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</w:t>
      </w:r>
      <w:r w:rsidR="00DB5263" w:rsidRPr="00DB5263">
        <w:rPr>
          <w:rFonts w:ascii="Times New Roman" w:hAnsi="Times New Roman" w:cs="Times New Roman"/>
          <w:b/>
          <w:sz w:val="28"/>
          <w:szCs w:val="28"/>
        </w:rPr>
        <w:t xml:space="preserve">Финансового органа администрации сельского поселения </w:t>
      </w:r>
      <w:r w:rsidR="00444F48">
        <w:rPr>
          <w:rFonts w:ascii="Times New Roman" w:hAnsi="Times New Roman" w:cs="Times New Roman"/>
          <w:b/>
          <w:sz w:val="28"/>
          <w:szCs w:val="28"/>
        </w:rPr>
        <w:t>Кармасанский</w:t>
      </w:r>
      <w:r w:rsidR="00DB5263" w:rsidRPr="00DB526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E65348">
        <w:rPr>
          <w:rFonts w:ascii="Times New Roman" w:hAnsi="Times New Roman" w:cs="Times New Roman"/>
          <w:b/>
          <w:color w:val="000000"/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r w:rsidR="00444F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5348">
        <w:rPr>
          <w:rFonts w:ascii="Times New Roman" w:hAnsi="Times New Roman" w:cs="Times New Roman"/>
          <w:b/>
          <w:color w:val="000000"/>
          <w:sz w:val="28"/>
          <w:szCs w:val="28"/>
        </w:rPr>
        <w:t>от 12 декабря 2015 года № 1367</w:t>
      </w:r>
      <w:proofErr w:type="gramEnd"/>
    </w:p>
    <w:p w:rsidR="00754EC5" w:rsidRPr="00E35579" w:rsidRDefault="00754EC5" w:rsidP="00754EC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4EC5" w:rsidRPr="00E35579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="00DB5263" w:rsidRPr="00DB5263">
        <w:rPr>
          <w:rFonts w:ascii="Times New Roman" w:hAnsi="Times New Roman" w:cs="Times New Roman"/>
          <w:sz w:val="28"/>
          <w:szCs w:val="28"/>
        </w:rPr>
        <w:t xml:space="preserve">Финансового органа администрации сельского поселения </w:t>
      </w:r>
      <w:r w:rsidR="00444F48">
        <w:rPr>
          <w:rFonts w:ascii="Times New Roman" w:hAnsi="Times New Roman" w:cs="Times New Roman"/>
          <w:sz w:val="28"/>
          <w:szCs w:val="28"/>
        </w:rPr>
        <w:t>Кармасанский</w:t>
      </w:r>
      <w:r w:rsidR="00DB5263" w:rsidRPr="00DB52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D375D5" w:rsidRPr="00DB5263">
        <w:rPr>
          <w:rFonts w:ascii="Times New Roman" w:hAnsi="Times New Roman" w:cs="Times New Roman"/>
          <w:sz w:val="28"/>
          <w:szCs w:val="28"/>
        </w:rPr>
        <w:t>(далее – Финансовый</w:t>
      </w:r>
      <w:r w:rsidRPr="00DB5263">
        <w:rPr>
          <w:rFonts w:ascii="Times New Roman" w:hAnsi="Times New Roman" w:cs="Times New Roman"/>
          <w:sz w:val="28"/>
          <w:szCs w:val="28"/>
        </w:rPr>
        <w:t xml:space="preserve"> </w:t>
      </w:r>
      <w:r w:rsidR="00D375D5" w:rsidRPr="00DB5263">
        <w:rPr>
          <w:rFonts w:ascii="Times New Roman" w:hAnsi="Times New Roman" w:cs="Times New Roman"/>
          <w:sz w:val="28"/>
          <w:szCs w:val="28"/>
        </w:rPr>
        <w:t>орган</w:t>
      </w:r>
      <w:r w:rsidRPr="00DB5263">
        <w:rPr>
          <w:rFonts w:ascii="Times New Roman" w:hAnsi="Times New Roman" w:cs="Times New Roman"/>
          <w:sz w:val="28"/>
          <w:szCs w:val="28"/>
        </w:rPr>
        <w:t xml:space="preserve">)  с субъектами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>контроля, указ</w:t>
      </w:r>
      <w:r w:rsidR="00CA5638">
        <w:rPr>
          <w:rFonts w:ascii="Times New Roman" w:hAnsi="Times New Roman" w:cs="Times New Roman"/>
          <w:color w:val="000000"/>
          <w:sz w:val="28"/>
          <w:szCs w:val="28"/>
        </w:rPr>
        <w:t xml:space="preserve">анными в пункте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</w:t>
      </w:r>
      <w:r w:rsidR="00CA5638">
        <w:rPr>
          <w:rFonts w:ascii="Times New Roman" w:hAnsi="Times New Roman" w:cs="Times New Roman"/>
          <w:color w:val="000000"/>
          <w:sz w:val="28"/>
          <w:szCs w:val="28"/>
        </w:rPr>
        <w:t>кой</w:t>
      </w:r>
      <w:proofErr w:type="gramEnd"/>
      <w:r w:rsidR="00CA5638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>12 декабря 2015 года № 1367 (далее – субъекты контроля, Правила контроля).</w:t>
      </w:r>
    </w:p>
    <w:p w:rsidR="00754EC5" w:rsidRPr="00E35579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</w:t>
      </w:r>
      <w:r w:rsidR="001C7575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575"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754EC5" w:rsidRPr="00E35579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 w:rsidR="00D375D5" w:rsidRPr="00DB526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DB5263">
        <w:rPr>
          <w:rFonts w:ascii="Times New Roman" w:hAnsi="Times New Roman" w:cs="Times New Roman"/>
          <w:sz w:val="28"/>
          <w:szCs w:val="28"/>
        </w:rPr>
        <w:t xml:space="preserve">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754EC5" w:rsidRPr="00E35579" w:rsidRDefault="00CA5638" w:rsidP="004F44E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54EC5" w:rsidRPr="00E35579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</w:t>
      </w:r>
      <w:r w:rsidR="009C6267">
        <w:rPr>
          <w:rFonts w:ascii="Times New Roman" w:hAnsi="Times New Roman" w:cs="Times New Roman"/>
          <w:color w:val="000000"/>
          <w:sz w:val="28"/>
          <w:szCs w:val="28"/>
        </w:rPr>
        <w:t xml:space="preserve"> товаров, работ, услуг для обеспечения нужд Республики Башкортостан </w:t>
      </w:r>
      <w:r w:rsidR="00754EC5"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</w:t>
      </w:r>
      <w:r w:rsidR="00754EC5" w:rsidRPr="00E35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от 23 декабря 2015 года № 1414 (далее – электронный документ, форматы);</w:t>
      </w:r>
    </w:p>
    <w:p w:rsidR="00754EC5" w:rsidRPr="00DB526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DB5263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CE11F1" w:rsidRPr="00DB5263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DB5263">
        <w:rPr>
          <w:rFonts w:ascii="Times New Roman" w:hAnsi="Times New Roman" w:cs="Times New Roman"/>
          <w:sz w:val="28"/>
          <w:szCs w:val="28"/>
        </w:rPr>
        <w:t>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754EC5" w:rsidRPr="00E35579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263"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</w:t>
      </w:r>
      <w:r w:rsidR="00CE11F1" w:rsidRPr="00DB5263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DB526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754EC5" w:rsidRPr="00CE11F1" w:rsidRDefault="00754EC5" w:rsidP="00CE11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AB19CD" w:rsidRPr="001C7575" w:rsidRDefault="00CE11F1" w:rsidP="00AB19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5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54EC5" w:rsidRPr="001C757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AB19CD" w:rsidRPr="001C7575">
        <w:rPr>
          <w:rFonts w:ascii="Times New Roman" w:hAnsi="Times New Roman" w:cs="Times New Roman"/>
          <w:color w:val="000000"/>
          <w:sz w:val="28"/>
          <w:szCs w:val="28"/>
        </w:rPr>
        <w:t>Сведения о закрытых объектах контроля направляются в Финансов</w:t>
      </w:r>
      <w:r w:rsidR="001C7575" w:rsidRPr="001C7575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AB19CD" w:rsidRPr="001C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575" w:rsidRPr="001C7575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AB19CD" w:rsidRPr="001C7575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AB19CD" w:rsidRPr="001C7575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575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AB19CD" w:rsidRPr="001C7575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575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AB19CD" w:rsidRPr="001C7575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57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</w:t>
      </w:r>
      <w:r w:rsidR="0057653C" w:rsidRPr="001C7575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№ 3</w:t>
      </w:r>
      <w:r w:rsidRPr="001C757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(далее – сведения о проекте контракта);</w:t>
      </w:r>
    </w:p>
    <w:p w:rsidR="00AB19CD" w:rsidRPr="001C7575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575">
        <w:rPr>
          <w:rFonts w:ascii="Times New Roman" w:hAnsi="Times New Roman" w:cs="Times New Roman"/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AB19CD" w:rsidRPr="001C7575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575">
        <w:rPr>
          <w:rFonts w:ascii="Times New Roman" w:hAnsi="Times New Roman" w:cs="Times New Roman"/>
          <w:color w:val="000000"/>
          <w:sz w:val="28"/>
          <w:szCs w:val="28"/>
        </w:rPr>
        <w:t>6. Закрытые объекты контроля, сведения о закрытых объектах контроля направляются субъектом контроля для согласования в Финансов</w:t>
      </w:r>
      <w:r w:rsidR="001C7575" w:rsidRPr="001C7575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1C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575" w:rsidRPr="001C7575"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r w:rsidRPr="001C7575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AB19CD" w:rsidRPr="00AB19C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575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1C7575" w:rsidRPr="001C7575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1C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575" w:rsidRPr="001C7575"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r w:rsidRPr="001C7575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</w:t>
      </w:r>
      <w:r w:rsidR="001C7575" w:rsidRPr="001C7575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1C757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B19CD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 субъекту контроля один экземпляр закрытого объекта контроля или сведений о закрытом объекте контроля. </w:t>
      </w:r>
    </w:p>
    <w:p w:rsidR="00AB19CD" w:rsidRPr="00AB19C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9CD"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</w:t>
      </w:r>
      <w:r w:rsidRPr="00AB19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AB19CD" w:rsidRPr="00AB19C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9CD">
        <w:rPr>
          <w:rFonts w:ascii="Times New Roman" w:hAnsi="Times New Roman" w:cs="Times New Roman"/>
          <w:color w:val="000000"/>
          <w:sz w:val="28"/>
          <w:szCs w:val="28"/>
        </w:rPr>
        <w:t>7. 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AB19C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9CD">
        <w:rPr>
          <w:rFonts w:ascii="Times New Roman" w:hAnsi="Times New Roman" w:cs="Times New Roman"/>
          <w:color w:val="000000"/>
          <w:sz w:val="28"/>
          <w:szCs w:val="28"/>
        </w:rPr>
        <w:t xml:space="preserve">8. При осуществлении взаимодействия субъектов контроля с </w:t>
      </w:r>
      <w:r w:rsidRPr="001C7575">
        <w:rPr>
          <w:rFonts w:ascii="Times New Roman" w:hAnsi="Times New Roman" w:cs="Times New Roman"/>
          <w:color w:val="000000"/>
          <w:sz w:val="28"/>
          <w:szCs w:val="28"/>
        </w:rPr>
        <w:t>Финансовым</w:t>
      </w:r>
      <w:r w:rsidRPr="000843A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1C7575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Pr="00AB19CD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1C7575" w:rsidRPr="001C7575">
        <w:rPr>
          <w:rFonts w:ascii="Times New Roman" w:hAnsi="Times New Roman" w:cs="Times New Roman"/>
          <w:color w:val="000000"/>
          <w:sz w:val="28"/>
          <w:szCs w:val="28"/>
        </w:rPr>
        <w:t>Финансовы</w:t>
      </w:r>
      <w:r w:rsidR="001C757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C7575" w:rsidRPr="001C7575">
        <w:rPr>
          <w:rFonts w:ascii="Times New Roman" w:hAnsi="Times New Roman" w:cs="Times New Roman"/>
          <w:color w:val="000000"/>
          <w:sz w:val="28"/>
          <w:szCs w:val="28"/>
        </w:rPr>
        <w:t xml:space="preserve"> орган </w:t>
      </w:r>
      <w:r w:rsidRPr="00AB19CD">
        <w:rPr>
          <w:rFonts w:ascii="Times New Roman" w:hAnsi="Times New Roman" w:cs="Times New Roman"/>
          <w:color w:val="000000"/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FD611A" w:rsidRPr="00DB5263" w:rsidRDefault="0057653C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FD611A" w:rsidRPr="00DB5263">
        <w:rPr>
          <w:rFonts w:ascii="Times New Roman" w:hAnsi="Times New Roman" w:cs="Times New Roman"/>
          <w:sz w:val="28"/>
          <w:szCs w:val="28"/>
        </w:rPr>
        <w:t>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график:</w:t>
      </w:r>
    </w:p>
    <w:p w:rsidR="00FD611A" w:rsidRPr="00E35579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FD611A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E35579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r w:rsidRPr="00DB5263">
        <w:rPr>
          <w:rFonts w:ascii="Times New Roman" w:hAnsi="Times New Roman" w:cs="Times New Roman"/>
          <w:sz w:val="28"/>
          <w:szCs w:val="28"/>
        </w:rPr>
        <w:t>Порядком учета бюджетных и денежных обязательств получателей средств бюджета сельского поселения</w:t>
      </w:r>
      <w:r w:rsidR="00DB5263" w:rsidRPr="00DB5263">
        <w:rPr>
          <w:rFonts w:ascii="Times New Roman" w:hAnsi="Times New Roman" w:cs="Times New Roman"/>
          <w:sz w:val="28"/>
          <w:szCs w:val="28"/>
        </w:rPr>
        <w:t xml:space="preserve"> </w:t>
      </w:r>
      <w:r w:rsidR="00444F48">
        <w:rPr>
          <w:rFonts w:ascii="Times New Roman" w:hAnsi="Times New Roman" w:cs="Times New Roman"/>
          <w:sz w:val="28"/>
          <w:szCs w:val="28"/>
        </w:rPr>
        <w:t>Кармасанский</w:t>
      </w:r>
      <w:r w:rsidR="00DB5263" w:rsidRPr="00DB52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B5263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 Республики Башкортостан,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</w:t>
      </w:r>
      <w:r w:rsidRPr="00DB526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муниципального района Уфимский район</w:t>
      </w:r>
      <w:proofErr w:type="gramEnd"/>
      <w:r w:rsidRPr="00DB526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от </w:t>
      </w:r>
      <w:r w:rsidR="008129FC" w:rsidRPr="008129FC">
        <w:rPr>
          <w:rFonts w:ascii="Times New Roman" w:hAnsi="Times New Roman" w:cs="Times New Roman"/>
          <w:color w:val="000000"/>
          <w:sz w:val="28"/>
          <w:szCs w:val="28"/>
        </w:rPr>
        <w:t xml:space="preserve">03 февраля 2014 года № 8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 учета бюджетных обязательств),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учет бюджетных обязательств;</w:t>
      </w:r>
    </w:p>
    <w:p w:rsidR="00FD611A" w:rsidRPr="00F20AF7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</w:t>
      </w:r>
      <w:r w:rsidRPr="00F20AF7">
        <w:rPr>
          <w:rFonts w:ascii="Times New Roman" w:hAnsi="Times New Roman" w:cs="Times New Roman"/>
          <w:sz w:val="28"/>
          <w:szCs w:val="28"/>
        </w:rPr>
        <w:t xml:space="preserve">размещенных в установленном порядке в целях общественного обсуждения) Правительства Республики Башкортостан, органов местного самоуправления и иных документах, установленных Правительством Республики Башкортостан, органов местного самоуправления,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 № </w:t>
      </w:r>
      <w:r w:rsidR="0057653C" w:rsidRPr="00F20AF7">
        <w:rPr>
          <w:rFonts w:ascii="Times New Roman" w:hAnsi="Times New Roman" w:cs="Times New Roman"/>
          <w:sz w:val="28"/>
          <w:szCs w:val="28"/>
        </w:rPr>
        <w:t>4</w:t>
      </w:r>
      <w:r w:rsidRPr="00F20AF7"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AB19CD" w:rsidRPr="00F20AF7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F20AF7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F20AF7">
        <w:rPr>
          <w:rFonts w:ascii="Times New Roman" w:hAnsi="Times New Roman" w:cs="Times New Roman"/>
          <w:sz w:val="28"/>
          <w:szCs w:val="28"/>
        </w:rPr>
        <w:t xml:space="preserve"> показателей выплат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>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сийской </w:t>
      </w:r>
      <w:r w:rsidRPr="00F20AF7">
        <w:rPr>
          <w:rFonts w:ascii="Times New Roman" w:hAnsi="Times New Roman" w:cs="Times New Roman"/>
          <w:sz w:val="28"/>
          <w:szCs w:val="28"/>
        </w:rPr>
        <w:lastRenderedPageBreak/>
        <w:t>Федерации от 28 июля 2010 года № 81н (далее – план ФХД);</w:t>
      </w:r>
    </w:p>
    <w:p w:rsidR="005B2924" w:rsidRPr="00F20AF7" w:rsidRDefault="00AB19CD" w:rsidP="005A7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 xml:space="preserve">в) </w:t>
      </w:r>
      <w:r w:rsidR="00754EC5" w:rsidRPr="00F20AF7">
        <w:rPr>
          <w:rFonts w:ascii="Times New Roman" w:hAnsi="Times New Roman" w:cs="Times New Roman"/>
          <w:sz w:val="28"/>
          <w:szCs w:val="28"/>
        </w:rPr>
        <w:t>субъектов ко</w:t>
      </w:r>
      <w:r w:rsidR="005B2924" w:rsidRPr="00F20AF7">
        <w:rPr>
          <w:rFonts w:ascii="Times New Roman" w:hAnsi="Times New Roman" w:cs="Times New Roman"/>
          <w:sz w:val="28"/>
          <w:szCs w:val="28"/>
        </w:rPr>
        <w:t>нтроля, указанных в подпункте «г</w:t>
      </w:r>
      <w:r w:rsidR="0006258C" w:rsidRPr="00F20AF7">
        <w:rPr>
          <w:rFonts w:ascii="Times New Roman" w:hAnsi="Times New Roman" w:cs="Times New Roman"/>
          <w:sz w:val="28"/>
          <w:szCs w:val="28"/>
        </w:rPr>
        <w:t>» пункта 4 (в части муниципальных</w:t>
      </w:r>
      <w:r w:rsidR="00754EC5" w:rsidRPr="00F20AF7">
        <w:rPr>
          <w:rFonts w:ascii="Times New Roman" w:hAnsi="Times New Roman" w:cs="Times New Roman"/>
          <w:sz w:val="28"/>
          <w:szCs w:val="28"/>
        </w:rPr>
        <w:t xml:space="preserve"> унитарных предприятий) Правил контроля (далее – унитарные предприятия), на предмет </w:t>
      </w:r>
      <w:proofErr w:type="spellStart"/>
      <w:r w:rsidR="00754EC5" w:rsidRPr="00F20AF7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754EC5" w:rsidRPr="00F20AF7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AB19CD" w:rsidRPr="00F20AF7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10. При осуществлении взаимодействия с субъектами контроля Финансов</w:t>
      </w:r>
      <w:r w:rsidR="001C7575">
        <w:rPr>
          <w:rFonts w:ascii="Times New Roman" w:hAnsi="Times New Roman" w:cs="Times New Roman"/>
          <w:sz w:val="28"/>
          <w:szCs w:val="28"/>
        </w:rPr>
        <w:t>ый</w:t>
      </w:r>
      <w:r w:rsidRPr="00F20AF7">
        <w:rPr>
          <w:rFonts w:ascii="Times New Roman" w:hAnsi="Times New Roman" w:cs="Times New Roman"/>
          <w:sz w:val="28"/>
          <w:szCs w:val="28"/>
        </w:rPr>
        <w:t xml:space="preserve"> </w:t>
      </w:r>
      <w:r w:rsidR="001C7575">
        <w:rPr>
          <w:rFonts w:ascii="Times New Roman" w:hAnsi="Times New Roman" w:cs="Times New Roman"/>
          <w:sz w:val="28"/>
          <w:szCs w:val="28"/>
        </w:rPr>
        <w:t>орган</w:t>
      </w:r>
      <w:r w:rsidRPr="00F20AF7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AB19CD" w:rsidRPr="001C7575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</w:t>
      </w:r>
      <w:r w:rsidRPr="001C7575">
        <w:rPr>
          <w:rFonts w:ascii="Times New Roman" w:hAnsi="Times New Roman" w:cs="Times New Roman"/>
          <w:sz w:val="28"/>
          <w:szCs w:val="28"/>
        </w:rPr>
        <w:t>в Финансов</w:t>
      </w:r>
      <w:r w:rsidR="001C7575" w:rsidRPr="001C7575">
        <w:rPr>
          <w:rFonts w:ascii="Times New Roman" w:hAnsi="Times New Roman" w:cs="Times New Roman"/>
          <w:sz w:val="28"/>
          <w:szCs w:val="28"/>
        </w:rPr>
        <w:t>ый</w:t>
      </w:r>
      <w:r w:rsidRPr="001C7575">
        <w:rPr>
          <w:rFonts w:ascii="Times New Roman" w:hAnsi="Times New Roman" w:cs="Times New Roman"/>
          <w:sz w:val="28"/>
          <w:szCs w:val="28"/>
        </w:rPr>
        <w:t xml:space="preserve"> </w:t>
      </w:r>
      <w:r w:rsidR="001C7575" w:rsidRPr="001C7575">
        <w:rPr>
          <w:rFonts w:ascii="Times New Roman" w:hAnsi="Times New Roman" w:cs="Times New Roman"/>
          <w:sz w:val="28"/>
          <w:szCs w:val="28"/>
        </w:rPr>
        <w:t>орган</w:t>
      </w:r>
      <w:r w:rsidRPr="001C7575">
        <w:rPr>
          <w:rFonts w:ascii="Times New Roman" w:hAnsi="Times New Roman" w:cs="Times New Roman"/>
          <w:sz w:val="28"/>
          <w:szCs w:val="28"/>
        </w:rPr>
        <w:t>;</w:t>
      </w:r>
    </w:p>
    <w:p w:rsidR="00AB19CD" w:rsidRPr="00F20AF7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75">
        <w:rPr>
          <w:rFonts w:ascii="Times New Roman" w:hAnsi="Times New Roman" w:cs="Times New Roman"/>
          <w:sz w:val="28"/>
          <w:szCs w:val="28"/>
        </w:rPr>
        <w:t xml:space="preserve">б) при постановке Финансовым </w:t>
      </w:r>
      <w:r w:rsidR="001C7575" w:rsidRPr="001C7575">
        <w:rPr>
          <w:rFonts w:ascii="Times New Roman" w:hAnsi="Times New Roman" w:cs="Times New Roman"/>
          <w:sz w:val="28"/>
          <w:szCs w:val="28"/>
        </w:rPr>
        <w:t>органом</w:t>
      </w:r>
      <w:r w:rsidR="001C7575">
        <w:rPr>
          <w:rFonts w:ascii="Times New Roman" w:hAnsi="Times New Roman" w:cs="Times New Roman"/>
          <w:sz w:val="28"/>
          <w:szCs w:val="28"/>
        </w:rPr>
        <w:t xml:space="preserve"> </w:t>
      </w:r>
      <w:r w:rsidRPr="00F20AF7">
        <w:rPr>
          <w:rFonts w:ascii="Times New Roman" w:hAnsi="Times New Roman" w:cs="Times New Roman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AB19CD" w:rsidRPr="001C7575" w:rsidRDefault="00754EC5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575">
        <w:rPr>
          <w:rFonts w:ascii="Times New Roman" w:hAnsi="Times New Roman" w:cs="Times New Roman"/>
          <w:sz w:val="28"/>
          <w:szCs w:val="28"/>
        </w:rPr>
        <w:t xml:space="preserve">в) </w:t>
      </w:r>
      <w:r w:rsidR="00AB19CD" w:rsidRPr="001C7575">
        <w:rPr>
          <w:rFonts w:ascii="Times New Roman" w:hAnsi="Times New Roman" w:cs="Times New Roman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99332F" w:rsidRPr="001C75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4F48">
        <w:rPr>
          <w:rFonts w:ascii="Times New Roman" w:hAnsi="Times New Roman" w:cs="Times New Roman"/>
          <w:sz w:val="28"/>
          <w:szCs w:val="28"/>
        </w:rPr>
        <w:t>Кармасанский</w:t>
      </w:r>
      <w:r w:rsidR="00DB5263" w:rsidRPr="001C757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B19CD" w:rsidRPr="001C7575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 Республики Башкортостан </w:t>
      </w:r>
      <w:r w:rsidR="002B2C03" w:rsidRPr="001C7575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сельского поселения </w:t>
      </w:r>
      <w:r w:rsidR="00444F48">
        <w:rPr>
          <w:rFonts w:ascii="Times New Roman" w:hAnsi="Times New Roman" w:cs="Times New Roman"/>
          <w:sz w:val="28"/>
          <w:szCs w:val="28"/>
        </w:rPr>
        <w:t>Кармасанский</w:t>
      </w:r>
      <w:r w:rsidR="00DB5263" w:rsidRPr="001C757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B2C03" w:rsidRPr="001C7575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 Республики Башкортостан  </w:t>
      </w:r>
      <w:r w:rsidR="00AB19CD" w:rsidRPr="001C7575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="00FD611A" w:rsidRPr="001C75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4F48">
        <w:rPr>
          <w:rFonts w:ascii="Times New Roman" w:hAnsi="Times New Roman" w:cs="Times New Roman"/>
          <w:sz w:val="28"/>
          <w:szCs w:val="28"/>
        </w:rPr>
        <w:t>Кармасанский</w:t>
      </w:r>
      <w:r w:rsidR="00DB5263" w:rsidRPr="001C757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B19CD" w:rsidRPr="001C7575">
        <w:rPr>
          <w:rFonts w:ascii="Times New Roman" w:hAnsi="Times New Roman" w:cs="Times New Roman"/>
          <w:sz w:val="28"/>
          <w:szCs w:val="28"/>
        </w:rPr>
        <w:t>муниципального района Уфимский</w:t>
      </w:r>
      <w:proofErr w:type="gramEnd"/>
      <w:r w:rsidR="00AB19CD" w:rsidRPr="001C757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Башкортостан), утвержденным </w:t>
      </w:r>
      <w:r w:rsidR="00FD611A" w:rsidRPr="001C7575">
        <w:rPr>
          <w:rFonts w:ascii="Times New Roman" w:hAnsi="Times New Roman" w:cs="Times New Roman"/>
          <w:sz w:val="28"/>
          <w:szCs w:val="28"/>
        </w:rPr>
        <w:t>распоряжением</w:t>
      </w:r>
      <w:r w:rsidR="00AB19CD" w:rsidRPr="001C7575">
        <w:rPr>
          <w:rFonts w:ascii="Times New Roman" w:hAnsi="Times New Roman" w:cs="Times New Roman"/>
          <w:sz w:val="28"/>
          <w:szCs w:val="28"/>
        </w:rPr>
        <w:t xml:space="preserve"> </w:t>
      </w:r>
      <w:r w:rsidR="001C7575" w:rsidRPr="001C757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44F48">
        <w:rPr>
          <w:rFonts w:ascii="Times New Roman" w:hAnsi="Times New Roman" w:cs="Times New Roman"/>
          <w:sz w:val="28"/>
          <w:szCs w:val="28"/>
        </w:rPr>
        <w:t>Кармасанский</w:t>
      </w:r>
      <w:r w:rsidR="001C7575" w:rsidRPr="001C75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 Республики Башкортостан </w:t>
      </w:r>
      <w:r w:rsidR="00AB19CD" w:rsidRPr="005E7C58">
        <w:rPr>
          <w:rFonts w:ascii="Times New Roman" w:hAnsi="Times New Roman" w:cs="Times New Roman"/>
          <w:sz w:val="28"/>
          <w:szCs w:val="28"/>
        </w:rPr>
        <w:t xml:space="preserve">от </w:t>
      </w:r>
      <w:r w:rsidR="001C7575" w:rsidRPr="005E7C58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AB19CD" w:rsidRPr="005E7C58">
        <w:rPr>
          <w:rFonts w:ascii="Times New Roman" w:hAnsi="Times New Roman" w:cs="Times New Roman"/>
          <w:sz w:val="28"/>
          <w:szCs w:val="28"/>
        </w:rPr>
        <w:t xml:space="preserve"> 201</w:t>
      </w:r>
      <w:r w:rsidR="001C7575" w:rsidRPr="005E7C58">
        <w:rPr>
          <w:rFonts w:ascii="Times New Roman" w:hAnsi="Times New Roman" w:cs="Times New Roman"/>
          <w:sz w:val="28"/>
          <w:szCs w:val="28"/>
        </w:rPr>
        <w:t>9</w:t>
      </w:r>
      <w:r w:rsidR="00AB19CD" w:rsidRPr="005E7C5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17AE">
        <w:rPr>
          <w:rFonts w:ascii="Times New Roman" w:hAnsi="Times New Roman" w:cs="Times New Roman"/>
          <w:sz w:val="28"/>
          <w:szCs w:val="28"/>
        </w:rPr>
        <w:t>61</w:t>
      </w:r>
      <w:r w:rsidR="00FD611A" w:rsidRPr="001C7575">
        <w:rPr>
          <w:rFonts w:ascii="Times New Roman" w:hAnsi="Times New Roman" w:cs="Times New Roman"/>
          <w:sz w:val="28"/>
          <w:szCs w:val="28"/>
        </w:rPr>
        <w:t>,</w:t>
      </w:r>
      <w:r w:rsidR="00AB19CD" w:rsidRPr="001C7575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754EC5" w:rsidRPr="00E35579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754EC5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</w:t>
      </w:r>
      <w:r w:rsidRPr="00F20AF7">
        <w:rPr>
          <w:rFonts w:ascii="Times New Roman" w:hAnsi="Times New Roman" w:cs="Times New Roman"/>
          <w:sz w:val="28"/>
          <w:szCs w:val="28"/>
        </w:rPr>
        <w:t xml:space="preserve">Федерации, определяемых в соответствии с </w:t>
      </w:r>
      <w:r w:rsidR="00E12438" w:rsidRPr="00F20AF7">
        <w:rPr>
          <w:rFonts w:ascii="Times New Roman" w:hAnsi="Times New Roman" w:cs="Times New Roman"/>
          <w:sz w:val="28"/>
          <w:szCs w:val="28"/>
        </w:rPr>
        <w:t>подпунктом «б</w:t>
      </w:r>
      <w:r w:rsidRPr="00F20AF7">
        <w:rPr>
          <w:rFonts w:ascii="Times New Roman" w:hAnsi="Times New Roman" w:cs="Times New Roman"/>
          <w:sz w:val="28"/>
          <w:szCs w:val="28"/>
        </w:rPr>
        <w:t>» пункта 9 настоящего Порядка.</w:t>
      </w:r>
    </w:p>
    <w:p w:rsidR="00754EC5" w:rsidRPr="00F20AF7" w:rsidRDefault="00FD611A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11</w:t>
      </w:r>
      <w:r w:rsidR="00754EC5" w:rsidRPr="00F20AF7">
        <w:rPr>
          <w:rFonts w:ascii="Times New Roman" w:hAnsi="Times New Roman" w:cs="Times New Roman"/>
          <w:sz w:val="28"/>
          <w:szCs w:val="28"/>
        </w:rPr>
        <w:t>. При осуществлении взаимодействия с субъектами контроля Финансов</w:t>
      </w:r>
      <w:r w:rsidR="001C7575">
        <w:rPr>
          <w:rFonts w:ascii="Times New Roman" w:hAnsi="Times New Roman" w:cs="Times New Roman"/>
          <w:sz w:val="28"/>
          <w:szCs w:val="28"/>
        </w:rPr>
        <w:t xml:space="preserve">ый </w:t>
      </w:r>
      <w:r w:rsidR="00754EC5" w:rsidRPr="00F20AF7">
        <w:rPr>
          <w:rFonts w:ascii="Times New Roman" w:hAnsi="Times New Roman" w:cs="Times New Roman"/>
          <w:sz w:val="28"/>
          <w:szCs w:val="28"/>
        </w:rPr>
        <w:t xml:space="preserve"> </w:t>
      </w:r>
      <w:r w:rsidR="001C7575">
        <w:rPr>
          <w:rFonts w:ascii="Times New Roman" w:hAnsi="Times New Roman" w:cs="Times New Roman"/>
          <w:sz w:val="28"/>
          <w:szCs w:val="28"/>
        </w:rPr>
        <w:t>орган</w:t>
      </w:r>
      <w:r w:rsidR="00754EC5" w:rsidRPr="00F20AF7">
        <w:rPr>
          <w:rFonts w:ascii="Times New Roman" w:hAnsi="Times New Roman" w:cs="Times New Roman"/>
          <w:sz w:val="28"/>
          <w:szCs w:val="28"/>
        </w:rPr>
        <w:t xml:space="preserve"> проверяет в соответствии с подпунктом «б» пункта 13 Правил контро</w:t>
      </w:r>
      <w:r w:rsidR="00661D8B" w:rsidRPr="00F20AF7">
        <w:rPr>
          <w:rFonts w:ascii="Times New Roman" w:hAnsi="Times New Roman" w:cs="Times New Roman"/>
          <w:sz w:val="28"/>
          <w:szCs w:val="28"/>
        </w:rPr>
        <w:t>ля следующие объекты контроля</w:t>
      </w:r>
      <w:r w:rsidR="00754EC5" w:rsidRPr="00F20AF7">
        <w:rPr>
          <w:rFonts w:ascii="Times New Roman" w:hAnsi="Times New Roman" w:cs="Times New Roman"/>
          <w:sz w:val="28"/>
          <w:szCs w:val="28"/>
        </w:rPr>
        <w:t>:</w:t>
      </w:r>
    </w:p>
    <w:p w:rsidR="00754EC5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lastRenderedPageBreak/>
        <w:t xml:space="preserve">а) план-график закупок на </w:t>
      </w:r>
      <w:proofErr w:type="spellStart"/>
      <w:r w:rsidRPr="00F20AF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20AF7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54EC5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FD611A" w:rsidRPr="00F20AF7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754EC5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D611A" w:rsidRPr="00F20AF7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FD611A" w:rsidRPr="00F20AF7" w:rsidRDefault="00240DD6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611A" w:rsidRPr="00F20AF7">
        <w:rPr>
          <w:rFonts w:ascii="Times New Roman" w:hAnsi="Times New Roman" w:cs="Times New Roman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FD611A" w:rsidRPr="00F20AF7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FD611A" w:rsidRPr="00F20AF7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7053EE" w:rsidRPr="00F20AF7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7053EE" w:rsidRPr="00F20AF7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7053EE" w:rsidRPr="00F20AF7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 xml:space="preserve">2) в случае, предусмотренном пунктом 1 части 5 статьи 99 Федерального закона, осуществляется контроль за соответствием информации об объеме </w:t>
      </w:r>
      <w:r w:rsidRPr="00F20AF7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7053EE" w:rsidRPr="00F20AF7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12</w:t>
      </w:r>
      <w:r w:rsidR="00E12438" w:rsidRPr="00F20AF7">
        <w:rPr>
          <w:rFonts w:ascii="Times New Roman" w:hAnsi="Times New Roman" w:cs="Times New Roman"/>
          <w:sz w:val="28"/>
          <w:szCs w:val="28"/>
        </w:rPr>
        <w:t xml:space="preserve">. Указанные в пункте </w:t>
      </w:r>
      <w:r w:rsidR="001C7575">
        <w:rPr>
          <w:rFonts w:ascii="Times New Roman" w:hAnsi="Times New Roman" w:cs="Times New Roman"/>
          <w:sz w:val="28"/>
          <w:szCs w:val="28"/>
        </w:rPr>
        <w:t>11</w:t>
      </w:r>
      <w:r w:rsidR="00E12438" w:rsidRPr="00F20AF7">
        <w:rPr>
          <w:rFonts w:ascii="Times New Roman" w:hAnsi="Times New Roman" w:cs="Times New Roman"/>
          <w:sz w:val="28"/>
          <w:szCs w:val="28"/>
        </w:rPr>
        <w:t xml:space="preserve"> </w:t>
      </w:r>
      <w:r w:rsidR="00754EC5" w:rsidRPr="00F20AF7">
        <w:rPr>
          <w:rFonts w:ascii="Times New Roman" w:hAnsi="Times New Roman" w:cs="Times New Roman"/>
          <w:sz w:val="28"/>
          <w:szCs w:val="28"/>
        </w:rPr>
        <w:t xml:space="preserve">настоящего Порядка объекты контроля проверяются Финансовым </w:t>
      </w:r>
      <w:r w:rsidR="00E12438" w:rsidRPr="00F20AF7">
        <w:rPr>
          <w:rFonts w:ascii="Times New Roman" w:hAnsi="Times New Roman" w:cs="Times New Roman"/>
          <w:sz w:val="28"/>
          <w:szCs w:val="28"/>
        </w:rPr>
        <w:t>органом</w:t>
      </w:r>
      <w:r w:rsidRPr="00F20AF7">
        <w:rPr>
          <w:rFonts w:ascii="Times New Roman" w:hAnsi="Times New Roman" w:cs="Times New Roman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754EC5" w:rsidRPr="00F20AF7" w:rsidRDefault="007053EE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13</w:t>
      </w:r>
      <w:r w:rsidR="00754EC5" w:rsidRPr="00F20AF7">
        <w:rPr>
          <w:rFonts w:ascii="Times New Roman" w:hAnsi="Times New Roman" w:cs="Times New Roman"/>
          <w:sz w:val="28"/>
          <w:szCs w:val="28"/>
        </w:rPr>
        <w:t>. Предусмотренн</w:t>
      </w:r>
      <w:r w:rsidR="004351FA" w:rsidRPr="00F20AF7">
        <w:rPr>
          <w:rFonts w:ascii="Times New Roman" w:hAnsi="Times New Roman" w:cs="Times New Roman"/>
          <w:sz w:val="28"/>
          <w:szCs w:val="28"/>
        </w:rPr>
        <w:t xml:space="preserve">ое пунктом </w:t>
      </w:r>
      <w:r w:rsidR="00240DD6">
        <w:rPr>
          <w:rFonts w:ascii="Times New Roman" w:hAnsi="Times New Roman" w:cs="Times New Roman"/>
          <w:sz w:val="28"/>
          <w:szCs w:val="28"/>
        </w:rPr>
        <w:t>11</w:t>
      </w:r>
      <w:r w:rsidR="00754EC5" w:rsidRPr="00F20AF7">
        <w:rPr>
          <w:rFonts w:ascii="Times New Roman" w:hAnsi="Times New Roman" w:cs="Times New Roman"/>
          <w:sz w:val="28"/>
          <w:szCs w:val="28"/>
        </w:rPr>
        <w:t xml:space="preserve"> настоящего Порядка взаимодействие субъектов контроля с Финансовым </w:t>
      </w:r>
      <w:r w:rsidRPr="00F20AF7">
        <w:rPr>
          <w:rFonts w:ascii="Times New Roman" w:hAnsi="Times New Roman" w:cs="Times New Roman"/>
          <w:sz w:val="28"/>
          <w:szCs w:val="28"/>
        </w:rPr>
        <w:t>органом</w:t>
      </w:r>
      <w:r w:rsidR="00754EC5" w:rsidRPr="00F20AF7">
        <w:rPr>
          <w:rFonts w:ascii="Times New Roman" w:hAnsi="Times New Roman" w:cs="Times New Roman"/>
          <w:sz w:val="28"/>
          <w:szCs w:val="28"/>
        </w:rPr>
        <w:t xml:space="preserve"> при проверке объектов контроля (сведений об объектах контроля),</w:t>
      </w:r>
      <w:r w:rsidR="004351FA" w:rsidRPr="00F20AF7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F20AF7">
        <w:rPr>
          <w:rFonts w:ascii="Times New Roman" w:hAnsi="Times New Roman" w:cs="Times New Roman"/>
          <w:sz w:val="28"/>
          <w:szCs w:val="28"/>
        </w:rPr>
        <w:t xml:space="preserve"> в подпунктах «б» - «в» пункта 11</w:t>
      </w:r>
      <w:r w:rsidR="00754EC5" w:rsidRPr="00F20AF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754EC5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7053EE" w:rsidRPr="00F20AF7" w:rsidRDefault="00754EC5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</w:t>
      </w:r>
      <w:r w:rsidR="007753EB" w:rsidRPr="00F20AF7">
        <w:rPr>
          <w:rFonts w:ascii="Times New Roman" w:hAnsi="Times New Roman" w:cs="Times New Roman"/>
          <w:sz w:val="28"/>
          <w:szCs w:val="28"/>
        </w:rPr>
        <w:t xml:space="preserve">занным в плане-графике закупок </w:t>
      </w:r>
      <w:r w:rsidRPr="00F20AF7">
        <w:rPr>
          <w:rFonts w:ascii="Times New Roman" w:hAnsi="Times New Roman" w:cs="Times New Roman"/>
          <w:sz w:val="28"/>
          <w:szCs w:val="28"/>
        </w:rPr>
        <w:t>соответствующего заказчика;</w:t>
      </w:r>
    </w:p>
    <w:p w:rsidR="007053EE" w:rsidRPr="00F20AF7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754EC5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754EC5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54EC5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 xml:space="preserve">б) объекты контроля по закупкам, указываемым в плане-графике закупок отдельной строкой в установленных случаях проверяются на </w:t>
      </w:r>
      <w:proofErr w:type="spellStart"/>
      <w:r w:rsidRPr="00F20AF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20AF7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</w:t>
      </w:r>
      <w:r w:rsidR="007753EB" w:rsidRPr="00F20AF7">
        <w:rPr>
          <w:rFonts w:ascii="Times New Roman" w:hAnsi="Times New Roman" w:cs="Times New Roman"/>
          <w:sz w:val="28"/>
          <w:szCs w:val="28"/>
        </w:rPr>
        <w:t xml:space="preserve">ации о планируемых платежах по </w:t>
      </w:r>
      <w:r w:rsidRPr="00F20AF7">
        <w:rPr>
          <w:rFonts w:ascii="Times New Roman" w:hAnsi="Times New Roman" w:cs="Times New Roman"/>
          <w:sz w:val="28"/>
          <w:szCs w:val="28"/>
        </w:rPr>
        <w:t>таким закупкам с учетом:</w:t>
      </w:r>
    </w:p>
    <w:p w:rsidR="00754EC5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754EC5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 xml:space="preserve">суммы цен по контрактам, заключенным по итогам указанных в настоящем </w:t>
      </w:r>
      <w:r w:rsidRPr="00F20AF7">
        <w:rPr>
          <w:rFonts w:ascii="Times New Roman" w:hAnsi="Times New Roman" w:cs="Times New Roman"/>
          <w:sz w:val="28"/>
          <w:szCs w:val="28"/>
        </w:rPr>
        <w:lastRenderedPageBreak/>
        <w:t>пункте закупок;</w:t>
      </w:r>
    </w:p>
    <w:p w:rsidR="00754EC5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754EC5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754EC5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AF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20AF7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54EC5" w:rsidRPr="00F20AF7" w:rsidRDefault="007053EE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14</w:t>
      </w:r>
      <w:r w:rsidR="00754EC5" w:rsidRPr="00F20AF7">
        <w:rPr>
          <w:rFonts w:ascii="Times New Roman" w:hAnsi="Times New Roman" w:cs="Times New Roman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</w:t>
      </w:r>
      <w:r w:rsidR="004351FA" w:rsidRPr="00F20AF7">
        <w:rPr>
          <w:rFonts w:ascii="Times New Roman" w:hAnsi="Times New Roman" w:cs="Times New Roman"/>
          <w:sz w:val="28"/>
          <w:szCs w:val="28"/>
        </w:rPr>
        <w:t>в Финансовый орган</w:t>
      </w:r>
      <w:r w:rsidR="00754EC5" w:rsidRPr="00F20AF7">
        <w:rPr>
          <w:rFonts w:ascii="Times New Roman" w:hAnsi="Times New Roman" w:cs="Times New Roman"/>
          <w:sz w:val="28"/>
          <w:szCs w:val="28"/>
        </w:rPr>
        <w:t>:</w:t>
      </w:r>
    </w:p>
    <w:p w:rsidR="00661D8B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</w:t>
      </w:r>
      <w:r w:rsidR="00661D8B" w:rsidRPr="00F20AF7">
        <w:rPr>
          <w:rFonts w:ascii="Times New Roman" w:hAnsi="Times New Roman" w:cs="Times New Roman"/>
          <w:sz w:val="28"/>
          <w:szCs w:val="28"/>
        </w:rPr>
        <w:t>ии от 22 июля 2016 года № 120н;</w:t>
      </w:r>
    </w:p>
    <w:p w:rsidR="00754EC5" w:rsidRPr="00F20AF7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AF7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Финансовым </w:t>
      </w:r>
      <w:r w:rsidR="001C7575">
        <w:rPr>
          <w:rFonts w:ascii="Times New Roman" w:hAnsi="Times New Roman" w:cs="Times New Roman"/>
          <w:sz w:val="28"/>
          <w:szCs w:val="28"/>
        </w:rPr>
        <w:t>органом</w:t>
      </w:r>
      <w:r w:rsidRPr="00F20AF7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661D8B" w:rsidRPr="00F20AF7">
        <w:rPr>
          <w:rFonts w:ascii="Times New Roman" w:hAnsi="Times New Roman" w:cs="Times New Roman"/>
          <w:sz w:val="28"/>
          <w:szCs w:val="28"/>
        </w:rPr>
        <w:t xml:space="preserve">несоответствия объекта контроля </w:t>
      </w:r>
      <w:r w:rsidRPr="00F20AF7">
        <w:rPr>
          <w:rFonts w:ascii="Times New Roman" w:hAnsi="Times New Roman" w:cs="Times New Roman"/>
          <w:sz w:val="28"/>
          <w:szCs w:val="28"/>
        </w:rPr>
        <w:t>требованиям, установленным Правилами контроля и настоящим Порядком, Финансов</w:t>
      </w:r>
      <w:r w:rsidR="001C7575">
        <w:rPr>
          <w:rFonts w:ascii="Times New Roman" w:hAnsi="Times New Roman" w:cs="Times New Roman"/>
          <w:sz w:val="28"/>
          <w:szCs w:val="28"/>
        </w:rPr>
        <w:t xml:space="preserve">ый </w:t>
      </w:r>
      <w:r w:rsidRPr="00F20AF7">
        <w:rPr>
          <w:rFonts w:ascii="Times New Roman" w:hAnsi="Times New Roman" w:cs="Times New Roman"/>
          <w:sz w:val="28"/>
          <w:szCs w:val="28"/>
        </w:rPr>
        <w:t xml:space="preserve"> </w:t>
      </w:r>
      <w:r w:rsidR="001C7575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F20AF7">
        <w:rPr>
          <w:rFonts w:ascii="Times New Roman" w:hAnsi="Times New Roman" w:cs="Times New Roman"/>
          <w:sz w:val="28"/>
          <w:szCs w:val="28"/>
        </w:rPr>
        <w:t xml:space="preserve"> направляет субъекту контроля в Региональной информационной системе протокол о несоответствии контролируемой информации требованиям, установленным частью 5 статьи 99 Федерального закона, по форме согласно </w:t>
      </w:r>
      <w:r w:rsidR="004351FA" w:rsidRPr="00F20AF7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57653C" w:rsidRPr="00F20AF7">
        <w:rPr>
          <w:rFonts w:ascii="Times New Roman" w:hAnsi="Times New Roman" w:cs="Times New Roman"/>
          <w:sz w:val="28"/>
          <w:szCs w:val="28"/>
        </w:rPr>
        <w:t>5</w:t>
      </w:r>
      <w:r w:rsidRPr="00F20AF7">
        <w:rPr>
          <w:rFonts w:ascii="Times New Roman" w:hAnsi="Times New Roman" w:cs="Times New Roman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  <w:proofErr w:type="gramEnd"/>
    </w:p>
    <w:p w:rsidR="00AA2C37" w:rsidRPr="00F20AF7" w:rsidRDefault="00AA2C37" w:rsidP="00AA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 проставляет на сведениях о приглашении, сведениях о проекте контракта </w:t>
      </w:r>
      <w:proofErr w:type="gramStart"/>
      <w:r w:rsidRPr="00F20AF7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F20AF7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20AF7">
        <w:rPr>
          <w:rFonts w:ascii="Times New Roman" w:eastAsia="Calibri" w:hAnsi="Times New Roman" w:cs="Times New Roman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</w:t>
      </w:r>
      <w:r w:rsidR="001C7575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F2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7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 </w:t>
      </w:r>
      <w:r w:rsidRPr="00F2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</w:t>
      </w:r>
      <w:r w:rsidRPr="00F20A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результата проверки</w:t>
      </w:r>
      <w:proofErr w:type="gramEnd"/>
      <w:r w:rsidRPr="00F2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20AF7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предусмотренной</w:t>
      </w:r>
      <w:proofErr w:type="gramEnd"/>
      <w:r w:rsidRPr="00F2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подпунктами «б» и «в» пункта 9 настоящего Порядка;</w:t>
      </w:r>
    </w:p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AF7">
        <w:rPr>
          <w:rFonts w:ascii="Times New Roman" w:eastAsia="Calibri" w:hAnsi="Times New Roman" w:cs="Times New Roman"/>
          <w:sz w:val="28"/>
          <w:szCs w:val="28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F20AF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AA2C37" w:rsidRPr="00F20AF7" w:rsidSect="0054510A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99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236"/>
        <w:gridCol w:w="256"/>
        <w:gridCol w:w="972"/>
        <w:gridCol w:w="560"/>
        <w:gridCol w:w="564"/>
        <w:gridCol w:w="1132"/>
        <w:gridCol w:w="284"/>
      </w:tblGrid>
      <w:tr w:rsidR="00AA2C37" w:rsidRPr="00F20AF7" w:rsidTr="00AA2C37">
        <w:trPr>
          <w:gridAfter w:val="1"/>
          <w:wAfter w:w="284" w:type="dxa"/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20AF7">
              <w:rPr>
                <w:rFonts w:ascii="Times New Roman" w:hAnsi="Times New Roman"/>
                <w:sz w:val="14"/>
                <w:szCs w:val="14"/>
              </w:rPr>
              <w:t>Приложение № 1</w:t>
            </w:r>
          </w:p>
          <w:p w:rsidR="00AA2C37" w:rsidRPr="00F20AF7" w:rsidRDefault="00AA2C37" w:rsidP="00A1295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F20AF7">
              <w:rPr>
                <w:rFonts w:ascii="Times New Roman" w:hAnsi="Times New Roman"/>
                <w:sz w:val="14"/>
                <w:szCs w:val="14"/>
              </w:rPr>
              <w:t xml:space="preserve">к Порядку взаимодействия Финансового </w:t>
            </w:r>
            <w:r w:rsidR="00A12959" w:rsidRPr="00F20AF7">
              <w:rPr>
                <w:rFonts w:ascii="Times New Roman" w:hAnsi="Times New Roman"/>
                <w:sz w:val="14"/>
                <w:szCs w:val="14"/>
              </w:rPr>
              <w:t>органа</w:t>
            </w:r>
            <w:r w:rsidRPr="00F20AF7">
              <w:rPr>
                <w:rFonts w:ascii="Times New Roman" w:hAnsi="Times New Roman"/>
                <w:sz w:val="14"/>
                <w:szCs w:val="14"/>
              </w:rPr>
              <w:t xml:space="preserve"> администрации </w:t>
            </w:r>
            <w:r w:rsidR="00A12959" w:rsidRPr="00F20AF7">
              <w:rPr>
                <w:rFonts w:ascii="Times New Roman" w:hAnsi="Times New Roman"/>
                <w:sz w:val="14"/>
                <w:szCs w:val="14"/>
              </w:rPr>
              <w:t xml:space="preserve">сельского поселения </w:t>
            </w:r>
            <w:r w:rsidR="00444F48">
              <w:rPr>
                <w:rFonts w:ascii="Times New Roman" w:hAnsi="Times New Roman"/>
                <w:sz w:val="14"/>
                <w:szCs w:val="14"/>
              </w:rPr>
              <w:t>Кармасанский</w:t>
            </w:r>
            <w:r w:rsidR="00A12959" w:rsidRPr="00F20AF7">
              <w:rPr>
                <w:rFonts w:ascii="Times New Roman" w:hAnsi="Times New Roman"/>
                <w:sz w:val="14"/>
                <w:szCs w:val="14"/>
              </w:rPr>
              <w:t xml:space="preserve"> сельсовет </w:t>
            </w:r>
            <w:r w:rsidRPr="00F20AF7">
              <w:rPr>
                <w:rFonts w:ascii="Times New Roman" w:hAnsi="Times New Roman"/>
                <w:sz w:val="14"/>
                <w:szCs w:val="14"/>
              </w:rPr>
              <w:t>муниципального района Уфимский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r w:rsidRPr="00F20AF7">
              <w:rPr>
                <w:rFonts w:ascii="Times New Roman" w:hAnsi="Times New Roman"/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AA2C37" w:rsidRPr="00F20AF7" w:rsidTr="00AA2C37">
        <w:trPr>
          <w:gridAfter w:val="1"/>
          <w:wAfter w:w="284" w:type="dxa"/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gridAfter w:val="5"/>
          <w:wAfter w:w="3512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66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F20AF7">
              <w:rPr>
                <w:rFonts w:ascii="Times New Roman" w:hAnsi="Times New Roman"/>
                <w:bCs/>
                <w:sz w:val="24"/>
              </w:rPr>
              <w:t xml:space="preserve">Сведения о приглашении принять участие в определении поставщика </w:t>
            </w:r>
            <w:r w:rsidRPr="00F20AF7">
              <w:rPr>
                <w:rFonts w:ascii="Times New Roman" w:hAnsi="Times New Roman"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AA2C37" w:rsidRPr="00F20AF7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AA2C37" w:rsidRPr="00F20AF7" w:rsidTr="00AA2C37">
        <w:trPr>
          <w:gridAfter w:val="1"/>
          <w:wAfter w:w="284" w:type="dxa"/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0AF7">
              <w:rPr>
                <w:rFonts w:ascii="Times New Roman" w:hAnsi="Times New Roman"/>
                <w:sz w:val="24"/>
              </w:rPr>
              <w:t>от «____» ___________________ 20___ г.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3492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ОКОПФ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ОКФС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</w:tr>
      <w:tr w:rsidR="00AA2C37" w:rsidRPr="00F20AF7" w:rsidTr="00AA2C37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24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358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AA2C37" w:rsidRPr="00F20AF7" w:rsidTr="00AA2C37">
        <w:trPr>
          <w:gridAfter w:val="1"/>
          <w:wAfter w:w="284" w:type="dxa"/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A2C37" w:rsidRPr="00F20AF7" w:rsidTr="00AA2C37">
        <w:trPr>
          <w:gridAfter w:val="1"/>
          <w:wAfter w:w="284" w:type="dxa"/>
          <w:trHeight w:val="300"/>
        </w:trPr>
        <w:tc>
          <w:tcPr>
            <w:tcW w:w="5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222"/>
        </w:trPr>
        <w:tc>
          <w:tcPr>
            <w:tcW w:w="5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F20AF7">
              <w:rPr>
                <w:rFonts w:ascii="Times New Roman" w:hAnsi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F20AF7" w:rsidTr="00AA2C37">
        <w:trPr>
          <w:gridAfter w:val="1"/>
          <w:wAfter w:w="284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«____»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Лист 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Всего листов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 xml:space="preserve">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270"/>
        </w:trPr>
        <w:tc>
          <w:tcPr>
            <w:tcW w:w="73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7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151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0AF7">
              <w:rPr>
                <w:rFonts w:ascii="Times New Roman" w:hAnsi="Times New Roman"/>
                <w:bCs/>
              </w:rPr>
              <w:t xml:space="preserve">Отметка </w:t>
            </w:r>
            <w:r w:rsidR="00F20AF7" w:rsidRPr="00F20AF7">
              <w:rPr>
                <w:rFonts w:ascii="Times New Roman" w:hAnsi="Times New Roman"/>
                <w:bCs/>
              </w:rPr>
              <w:t xml:space="preserve">Финансового органа администрации сельского поселения </w:t>
            </w:r>
            <w:r w:rsidR="00444F48">
              <w:rPr>
                <w:rFonts w:ascii="Times New Roman" w:hAnsi="Times New Roman"/>
                <w:bCs/>
              </w:rPr>
              <w:t>Кармасанский</w:t>
            </w:r>
            <w:r w:rsidR="00F20AF7" w:rsidRPr="00F20AF7">
              <w:rPr>
                <w:rFonts w:ascii="Times New Roman" w:hAnsi="Times New Roman"/>
                <w:bCs/>
              </w:rPr>
              <w:t xml:space="preserve"> сельсовет муниципального района Уфимский район Республики Башкортостан </w:t>
            </w:r>
            <w:r w:rsidRPr="00F20AF7">
              <w:rPr>
                <w:rFonts w:ascii="Times New Roman" w:hAnsi="Times New Roman"/>
                <w:bCs/>
              </w:rPr>
      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F20AF7" w:rsidTr="00AA2C37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«___» ___________________ 20____ г.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(соответствует/ не 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284" w:type="dxa"/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F20AF7" w:rsidTr="00AA2C37">
        <w:trPr>
          <w:gridAfter w:val="1"/>
          <w:wAfter w:w="284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«____»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C37" w:rsidRPr="00F20AF7" w:rsidRDefault="00AA2C37" w:rsidP="00D57243">
      <w:pPr>
        <w:pStyle w:val="ConsPlusNormal"/>
        <w:ind w:left="-1134" w:firstLine="708"/>
        <w:jc w:val="both"/>
      </w:pPr>
      <w:r w:rsidRPr="00F20AF7">
        <w:br w:type="page"/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692"/>
        <w:gridCol w:w="596"/>
        <w:gridCol w:w="587"/>
        <w:gridCol w:w="1348"/>
        <w:gridCol w:w="236"/>
        <w:gridCol w:w="236"/>
        <w:gridCol w:w="95"/>
      </w:tblGrid>
      <w:tr w:rsidR="00AA2C37" w:rsidRPr="00F20AF7" w:rsidTr="00AA2C37">
        <w:trPr>
          <w:gridAfter w:val="3"/>
          <w:wAfter w:w="567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F20AF7">
              <w:rPr>
                <w:rFonts w:ascii="Times New Roman" w:hAnsi="Times New Roman"/>
                <w:sz w:val="14"/>
                <w:szCs w:val="14"/>
              </w:rPr>
              <w:t>Приложение № 2</w:t>
            </w:r>
            <w:r w:rsidRPr="00F20AF7">
              <w:rPr>
                <w:rFonts w:ascii="Times New Roman" w:hAnsi="Times New Roman"/>
                <w:sz w:val="14"/>
                <w:szCs w:val="14"/>
              </w:rPr>
              <w:br/>
              <w:t xml:space="preserve">к Порядку взаимодействия </w:t>
            </w:r>
            <w:r w:rsidR="00A12959" w:rsidRPr="00F20AF7">
              <w:rPr>
                <w:rFonts w:ascii="Times New Roman" w:hAnsi="Times New Roman"/>
                <w:sz w:val="14"/>
                <w:szCs w:val="14"/>
              </w:rPr>
              <w:t xml:space="preserve">Финансового органа администрации сельского поселения </w:t>
            </w:r>
            <w:r w:rsidR="00444F48">
              <w:rPr>
                <w:rFonts w:ascii="Times New Roman" w:hAnsi="Times New Roman"/>
                <w:sz w:val="14"/>
                <w:szCs w:val="14"/>
              </w:rPr>
              <w:t>Кармасанский</w:t>
            </w:r>
            <w:r w:rsidR="00A12959" w:rsidRPr="00F20AF7">
              <w:rPr>
                <w:rFonts w:ascii="Times New Roman" w:hAnsi="Times New Roman"/>
                <w:sz w:val="14"/>
                <w:szCs w:val="14"/>
              </w:rPr>
              <w:t xml:space="preserve"> сельсовет муниципального района Уфимский район Республики Башкортостан </w:t>
            </w:r>
            <w:r w:rsidRPr="00F20AF7">
              <w:rPr>
                <w:rFonts w:ascii="Times New Roman" w:hAnsi="Times New Roman"/>
                <w:sz w:val="14"/>
                <w:szCs w:val="14"/>
              </w:rPr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      </w:r>
            <w:proofErr w:type="gramEnd"/>
            <w:r w:rsidRPr="00F20AF7">
              <w:rPr>
                <w:rFonts w:ascii="Times New Roman" w:hAnsi="Times New Roman"/>
                <w:sz w:val="14"/>
                <w:szCs w:val="14"/>
              </w:rPr>
              <w:t xml:space="preserve"> № 1367</w:t>
            </w:r>
          </w:p>
        </w:tc>
      </w:tr>
      <w:tr w:rsidR="00AA2C37" w:rsidRPr="00F20AF7" w:rsidTr="00AA2C37">
        <w:trPr>
          <w:gridAfter w:val="3"/>
          <w:wAfter w:w="567" w:type="dxa"/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2C37" w:rsidRPr="00F20AF7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gridAfter w:val="7"/>
          <w:wAfter w:w="379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3"/>
          <w:wAfter w:w="567" w:type="dxa"/>
          <w:trHeight w:val="66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F20AF7">
              <w:rPr>
                <w:rFonts w:ascii="Times New Roman" w:hAnsi="Times New Roman"/>
                <w:bCs/>
                <w:sz w:val="24"/>
              </w:rPr>
              <w:t>Сведения о документации о закупке № __________________**</w:t>
            </w:r>
          </w:p>
        </w:tc>
      </w:tr>
      <w:tr w:rsidR="00AA2C37" w:rsidRPr="00F20AF7" w:rsidTr="00AA2C37">
        <w:trPr>
          <w:gridAfter w:val="3"/>
          <w:wAfter w:w="56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AA2C37" w:rsidRPr="00F20AF7" w:rsidTr="00AA2C37">
        <w:trPr>
          <w:gridAfter w:val="3"/>
          <w:wAfter w:w="567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0AF7">
              <w:rPr>
                <w:rFonts w:ascii="Times New Roman" w:hAnsi="Times New Roman"/>
                <w:sz w:val="24"/>
              </w:rPr>
              <w:t>от «___» ___________________ 20____ г.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3"/>
          <w:wAfter w:w="567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3"/>
          <w:wAfter w:w="567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3"/>
          <w:wAfter w:w="56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ОКОПФ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3"/>
          <w:wAfter w:w="567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ОКФС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3"/>
          <w:wAfter w:w="567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3"/>
          <w:wAfter w:w="567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3"/>
          <w:wAfter w:w="567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3"/>
          <w:wAfter w:w="56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3"/>
          <w:wAfter w:w="567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</w:tr>
      <w:tr w:rsidR="00AA2C37" w:rsidRPr="00F20AF7" w:rsidTr="00AA2C37">
        <w:trPr>
          <w:gridAfter w:val="3"/>
          <w:wAfter w:w="567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F20AF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gridAfter w:val="1"/>
          <w:wAfter w:w="95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F20AF7" w:rsidTr="00AA2C37">
        <w:trPr>
          <w:gridAfter w:val="3"/>
          <w:wAfter w:w="567" w:type="dxa"/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AA2C37" w:rsidRPr="00F20AF7" w:rsidTr="00AA2C37">
        <w:trPr>
          <w:gridAfter w:val="3"/>
          <w:wAfter w:w="567" w:type="dxa"/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A2C37" w:rsidRPr="00F20AF7" w:rsidTr="00AA2C37">
        <w:trPr>
          <w:gridAfter w:val="3"/>
          <w:wAfter w:w="567" w:type="dxa"/>
          <w:trHeight w:val="225"/>
        </w:trPr>
        <w:tc>
          <w:tcPr>
            <w:tcW w:w="5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A2C37" w:rsidRPr="00F20AF7" w:rsidTr="00AA2C37">
        <w:trPr>
          <w:gridAfter w:val="3"/>
          <w:wAfter w:w="567" w:type="dxa"/>
          <w:trHeight w:val="222"/>
        </w:trPr>
        <w:tc>
          <w:tcPr>
            <w:tcW w:w="5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A2C37" w:rsidRPr="00F20AF7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A2C37" w:rsidRPr="00F20AF7" w:rsidTr="00AA2C37">
        <w:trPr>
          <w:gridAfter w:val="3"/>
          <w:wAfter w:w="567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F20AF7">
              <w:rPr>
                <w:rFonts w:ascii="Times New Roman" w:hAnsi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3"/>
          <w:wAfter w:w="567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F20AF7" w:rsidTr="00AA2C37">
        <w:trPr>
          <w:gridAfter w:val="1"/>
          <w:wAfter w:w="95" w:type="dxa"/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«____»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Лист 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Всего листов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95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95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gridAfter w:val="1"/>
          <w:wAfter w:w="95" w:type="dxa"/>
          <w:trHeight w:val="270"/>
        </w:trPr>
        <w:tc>
          <w:tcPr>
            <w:tcW w:w="79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95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3"/>
          <w:wAfter w:w="567" w:type="dxa"/>
          <w:trHeight w:val="121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0AF7">
              <w:rPr>
                <w:rFonts w:ascii="Times New Roman" w:hAnsi="Times New Roman"/>
                <w:bCs/>
              </w:rPr>
              <w:t xml:space="preserve">Отметка </w:t>
            </w:r>
            <w:r w:rsidR="00F20AF7" w:rsidRPr="00F20AF7">
              <w:rPr>
                <w:rFonts w:ascii="Times New Roman" w:hAnsi="Times New Roman"/>
                <w:bCs/>
              </w:rPr>
              <w:t xml:space="preserve">Финансового органа администрации сельского поселения </w:t>
            </w:r>
            <w:r w:rsidR="00444F48">
              <w:rPr>
                <w:rFonts w:ascii="Times New Roman" w:hAnsi="Times New Roman"/>
                <w:bCs/>
              </w:rPr>
              <w:t>Кармасанский</w:t>
            </w:r>
            <w:r w:rsidR="00F20AF7" w:rsidRPr="00F20AF7">
              <w:rPr>
                <w:rFonts w:ascii="Times New Roman" w:hAnsi="Times New Roman"/>
                <w:bCs/>
              </w:rPr>
              <w:t xml:space="preserve"> сельсовет муниципального района Уфимский район Республики Башкортостан </w:t>
            </w:r>
            <w:r w:rsidRPr="00F20AF7">
              <w:rPr>
                <w:rFonts w:ascii="Times New Roman" w:hAnsi="Times New Roman"/>
                <w:bCs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F20AF7" w:rsidTr="00AA2C37">
        <w:trPr>
          <w:gridAfter w:val="1"/>
          <w:wAfter w:w="95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3"/>
          <w:wAfter w:w="56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«___» ___________________ 20____ г.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F20AF7" w:rsidTr="00AA2C37">
        <w:trPr>
          <w:gridAfter w:val="1"/>
          <w:wAfter w:w="95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95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95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3"/>
          <w:wAfter w:w="567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7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F20AF7" w:rsidTr="00AA2C37">
        <w:trPr>
          <w:gridAfter w:val="1"/>
          <w:wAfter w:w="95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(соответствует/ не 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3"/>
          <w:wAfter w:w="567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3"/>
          <w:wAfter w:w="56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F20AF7" w:rsidTr="00AA2C37">
        <w:trPr>
          <w:gridAfter w:val="1"/>
          <w:wAfter w:w="95" w:type="dxa"/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«____»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C37" w:rsidRPr="00F20AF7" w:rsidRDefault="00AA2C37" w:rsidP="00AA2C37">
      <w:pPr>
        <w:pStyle w:val="ConsPlusNormal"/>
        <w:ind w:left="-1134" w:firstLine="425"/>
        <w:jc w:val="both"/>
      </w:pPr>
      <w:r w:rsidRPr="00F20AF7">
        <w:br w:type="page"/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500"/>
        <w:gridCol w:w="500"/>
        <w:gridCol w:w="500"/>
        <w:gridCol w:w="548"/>
        <w:gridCol w:w="548"/>
        <w:gridCol w:w="500"/>
        <w:gridCol w:w="500"/>
        <w:gridCol w:w="500"/>
        <w:gridCol w:w="700"/>
        <w:gridCol w:w="588"/>
        <w:gridCol w:w="570"/>
        <w:gridCol w:w="798"/>
        <w:gridCol w:w="619"/>
        <w:gridCol w:w="425"/>
      </w:tblGrid>
      <w:tr w:rsidR="00AA2C37" w:rsidRPr="00F20AF7" w:rsidTr="00AA2C37">
        <w:trPr>
          <w:gridAfter w:val="1"/>
          <w:wAfter w:w="425" w:type="dxa"/>
          <w:trHeight w:val="79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F20AF7">
              <w:rPr>
                <w:rFonts w:ascii="Times New Roman" w:hAnsi="Times New Roman"/>
                <w:sz w:val="14"/>
                <w:szCs w:val="14"/>
              </w:rPr>
              <w:t>Приложение № 3</w:t>
            </w:r>
            <w:r w:rsidRPr="00F20AF7">
              <w:rPr>
                <w:rFonts w:ascii="Times New Roman" w:hAnsi="Times New Roman"/>
                <w:sz w:val="14"/>
                <w:szCs w:val="14"/>
              </w:rPr>
              <w:br/>
              <w:t xml:space="preserve">к Порядку взаимодействия </w:t>
            </w:r>
            <w:r w:rsidR="00A12959" w:rsidRPr="00F20AF7">
              <w:rPr>
                <w:rFonts w:ascii="Times New Roman" w:hAnsi="Times New Roman"/>
                <w:sz w:val="14"/>
                <w:szCs w:val="14"/>
              </w:rPr>
              <w:t xml:space="preserve">Финансового органа администрации сельского поселения </w:t>
            </w:r>
            <w:r w:rsidR="00444F48">
              <w:rPr>
                <w:rFonts w:ascii="Times New Roman" w:hAnsi="Times New Roman"/>
                <w:sz w:val="14"/>
                <w:szCs w:val="14"/>
              </w:rPr>
              <w:t>Кармасанский</w:t>
            </w:r>
            <w:r w:rsidR="00A12959" w:rsidRPr="00F20AF7">
              <w:rPr>
                <w:rFonts w:ascii="Times New Roman" w:hAnsi="Times New Roman"/>
                <w:sz w:val="14"/>
                <w:szCs w:val="14"/>
              </w:rPr>
              <w:t xml:space="preserve"> сельсовет муниципального района Уфимский район Республики Башкортостан</w:t>
            </w:r>
            <w:r w:rsidRPr="00F20AF7">
              <w:rPr>
                <w:rFonts w:ascii="Times New Roman" w:hAnsi="Times New Roman"/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      </w:r>
            <w:proofErr w:type="gramEnd"/>
            <w:r w:rsidRPr="00F20AF7">
              <w:rPr>
                <w:rFonts w:ascii="Times New Roman" w:hAnsi="Times New Roman"/>
                <w:sz w:val="14"/>
                <w:szCs w:val="14"/>
              </w:rPr>
              <w:t xml:space="preserve"> № 1367</w:t>
            </w:r>
          </w:p>
        </w:tc>
      </w:tr>
      <w:tr w:rsidR="00AA2C37" w:rsidRPr="00F20AF7" w:rsidTr="00AA2C37">
        <w:trPr>
          <w:gridAfter w:val="1"/>
          <w:wAfter w:w="425" w:type="dxa"/>
          <w:trHeight w:val="133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2C37" w:rsidRPr="00F20AF7" w:rsidTr="00AA2C37">
        <w:trPr>
          <w:gridAfter w:val="6"/>
          <w:wAfter w:w="3700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gridAfter w:val="6"/>
          <w:wAfter w:w="3700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gridAfter w:val="1"/>
          <w:wAfter w:w="425" w:type="dxa"/>
          <w:trHeight w:val="900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F20AF7">
              <w:rPr>
                <w:rFonts w:ascii="Times New Roman" w:hAnsi="Times New Roman"/>
                <w:bCs/>
                <w:sz w:val="24"/>
              </w:rPr>
              <w:t>Сведения о проекте контракта, направляемого участнику закупки (контракта, возвращаемого участником закупки) № __________________**</w:t>
            </w:r>
          </w:p>
        </w:tc>
      </w:tr>
      <w:tr w:rsidR="00AA2C37" w:rsidRPr="00F20AF7" w:rsidTr="00AA2C37">
        <w:trPr>
          <w:gridAfter w:val="1"/>
          <w:wAfter w:w="425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AA2C37" w:rsidRPr="00F20AF7" w:rsidTr="00AA2C37">
        <w:trPr>
          <w:gridAfter w:val="1"/>
          <w:wAfter w:w="425" w:type="dxa"/>
          <w:trHeight w:val="2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0AF7">
              <w:rPr>
                <w:rFonts w:ascii="Times New Roman" w:hAnsi="Times New Roman"/>
                <w:sz w:val="24"/>
              </w:rPr>
              <w:t>от «___» ___________________ 20____ г.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425" w:type="dxa"/>
          <w:trHeight w:val="375"/>
        </w:trPr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425" w:type="dxa"/>
          <w:trHeight w:val="435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425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ОКОПФ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425" w:type="dxa"/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ОКФС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425" w:type="dxa"/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425" w:type="dxa"/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425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425" w:type="dxa"/>
          <w:trHeight w:val="43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</w:tr>
      <w:tr w:rsidR="00AA2C37" w:rsidRPr="00F20AF7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F20AF7" w:rsidTr="00AA2C37">
        <w:trPr>
          <w:gridAfter w:val="1"/>
          <w:wAfter w:w="425" w:type="dxa"/>
          <w:trHeight w:val="24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 xml:space="preserve">Идентификационный </w:t>
            </w:r>
            <w:r w:rsidRPr="00F20AF7">
              <w:rPr>
                <w:rFonts w:ascii="Times New Roman" w:hAnsi="Times New Roman"/>
                <w:sz w:val="18"/>
                <w:szCs w:val="18"/>
              </w:rPr>
              <w:br/>
              <w:t>код закупки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Цена контракта***</w:t>
            </w:r>
          </w:p>
        </w:tc>
      </w:tr>
      <w:tr w:rsidR="00AA2C37" w:rsidRPr="00F20AF7" w:rsidTr="00AA2C37">
        <w:trPr>
          <w:gridAfter w:val="1"/>
          <w:wAfter w:w="425" w:type="dxa"/>
          <w:trHeight w:val="14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0AF7">
              <w:rPr>
                <w:rFonts w:ascii="Times New Roman" w:hAnsi="Times New Roman"/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A2C37" w:rsidRPr="00F20AF7" w:rsidTr="00AA2C37">
        <w:trPr>
          <w:gridAfter w:val="1"/>
          <w:wAfter w:w="425" w:type="dxa"/>
          <w:trHeight w:val="27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425" w:type="dxa"/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A2C37" w:rsidRPr="00F20AF7" w:rsidTr="00AA2C37">
        <w:trPr>
          <w:trHeight w:val="810"/>
        </w:trPr>
        <w:tc>
          <w:tcPr>
            <w:tcW w:w="8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(да/нет)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F20AF7" w:rsidTr="00AA2C37">
        <w:trPr>
          <w:gridAfter w:val="1"/>
          <w:wAfter w:w="425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F20AF7">
              <w:rPr>
                <w:rFonts w:ascii="Times New Roman" w:hAnsi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F20AF7" w:rsidTr="00AA2C37">
        <w:trPr>
          <w:trHeight w:val="25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«___» 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Лист 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Всего листов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lastRenderedPageBreak/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trHeight w:val="270"/>
        </w:trPr>
        <w:tc>
          <w:tcPr>
            <w:tcW w:w="7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425" w:type="dxa"/>
          <w:trHeight w:val="1440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0AF7">
              <w:rPr>
                <w:rFonts w:ascii="Times New Roman" w:hAnsi="Times New Roman"/>
                <w:bCs/>
              </w:rPr>
              <w:t xml:space="preserve">Отметка </w:t>
            </w:r>
            <w:r w:rsidR="00F20AF7" w:rsidRPr="00F20AF7">
              <w:rPr>
                <w:rFonts w:ascii="Times New Roman" w:hAnsi="Times New Roman"/>
                <w:bCs/>
              </w:rPr>
              <w:t xml:space="preserve">Финансового органа администрации сельского поселения </w:t>
            </w:r>
            <w:r w:rsidR="00444F48">
              <w:rPr>
                <w:rFonts w:ascii="Times New Roman" w:hAnsi="Times New Roman"/>
                <w:bCs/>
              </w:rPr>
              <w:t>Кармасанский</w:t>
            </w:r>
            <w:r w:rsidR="00F20AF7" w:rsidRPr="00F20AF7">
              <w:rPr>
                <w:rFonts w:ascii="Times New Roman" w:hAnsi="Times New Roman"/>
                <w:bCs/>
              </w:rPr>
              <w:t xml:space="preserve"> сельсовет муниципального района Уфимский район Республики Башкортостан </w:t>
            </w:r>
            <w:r w:rsidRPr="00F20AF7">
              <w:rPr>
                <w:rFonts w:ascii="Times New Roman" w:hAnsi="Times New Roman"/>
                <w:bCs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F20AF7" w:rsidTr="00AA2C3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425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«____» ___________________ 20____ г.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F20AF7" w:rsidTr="00AA2C3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1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425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F20AF7" w:rsidTr="00AA2C37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(соответствует/ не соответствует)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1"/>
          <w:wAfter w:w="425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425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F20AF7" w:rsidTr="00AA2C37">
        <w:trPr>
          <w:trHeight w:val="31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«____» ________________ 20___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AF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W w:w="1048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693"/>
        <w:gridCol w:w="1149"/>
        <w:gridCol w:w="567"/>
        <w:gridCol w:w="142"/>
        <w:gridCol w:w="234"/>
        <w:gridCol w:w="228"/>
        <w:gridCol w:w="247"/>
        <w:gridCol w:w="37"/>
        <w:gridCol w:w="228"/>
        <w:gridCol w:w="418"/>
        <w:gridCol w:w="78"/>
        <w:gridCol w:w="231"/>
        <w:gridCol w:w="39"/>
        <w:gridCol w:w="263"/>
        <w:gridCol w:w="228"/>
        <w:gridCol w:w="231"/>
        <w:gridCol w:w="90"/>
        <w:gridCol w:w="103"/>
        <w:gridCol w:w="293"/>
        <w:gridCol w:w="116"/>
        <w:gridCol w:w="502"/>
        <w:gridCol w:w="177"/>
        <w:gridCol w:w="328"/>
        <w:gridCol w:w="40"/>
        <w:gridCol w:w="196"/>
        <w:gridCol w:w="452"/>
        <w:gridCol w:w="137"/>
        <w:gridCol w:w="207"/>
        <w:gridCol w:w="234"/>
        <w:gridCol w:w="228"/>
        <w:gridCol w:w="190"/>
        <w:gridCol w:w="425"/>
        <w:gridCol w:w="57"/>
        <w:gridCol w:w="294"/>
        <w:gridCol w:w="466"/>
        <w:gridCol w:w="10"/>
        <w:gridCol w:w="181"/>
        <w:gridCol w:w="255"/>
      </w:tblGrid>
      <w:tr w:rsidR="00AA2C37" w:rsidRPr="00F20AF7" w:rsidTr="00AA2C37">
        <w:trPr>
          <w:trHeight w:val="805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F20AF7">
              <w:rPr>
                <w:rFonts w:ascii="Times New Roman" w:hAnsi="Times New Roman"/>
                <w:sz w:val="14"/>
                <w:szCs w:val="14"/>
              </w:rPr>
              <w:t>Приложение № 4</w:t>
            </w:r>
            <w:r w:rsidRPr="00F20AF7">
              <w:rPr>
                <w:rFonts w:ascii="Times New Roman" w:hAnsi="Times New Roman"/>
                <w:sz w:val="14"/>
                <w:szCs w:val="14"/>
              </w:rPr>
              <w:br/>
              <w:t xml:space="preserve">к Порядку взаимодействия </w:t>
            </w:r>
            <w:r w:rsidR="00A12959" w:rsidRPr="00F20AF7">
              <w:rPr>
                <w:rFonts w:ascii="Times New Roman" w:hAnsi="Times New Roman"/>
                <w:sz w:val="14"/>
                <w:szCs w:val="14"/>
              </w:rPr>
              <w:t xml:space="preserve">Финансового органа администрации сельского поселения </w:t>
            </w:r>
            <w:r w:rsidR="00444F48">
              <w:rPr>
                <w:rFonts w:ascii="Times New Roman" w:hAnsi="Times New Roman"/>
                <w:sz w:val="14"/>
                <w:szCs w:val="14"/>
              </w:rPr>
              <w:t>Кармасанский</w:t>
            </w:r>
            <w:r w:rsidR="00A12959" w:rsidRPr="00F20AF7">
              <w:rPr>
                <w:rFonts w:ascii="Times New Roman" w:hAnsi="Times New Roman"/>
                <w:sz w:val="14"/>
                <w:szCs w:val="14"/>
              </w:rPr>
              <w:t xml:space="preserve"> сельсовет муниципального района Уфимский район Республики Башкортостан </w:t>
            </w:r>
            <w:r w:rsidRPr="00F20AF7">
              <w:rPr>
                <w:rFonts w:ascii="Times New Roman" w:hAnsi="Times New Roman"/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      </w:r>
            <w:proofErr w:type="gramEnd"/>
            <w:r w:rsidRPr="00F20AF7">
              <w:rPr>
                <w:rFonts w:ascii="Times New Roman" w:hAnsi="Times New Roman"/>
                <w:sz w:val="14"/>
                <w:szCs w:val="14"/>
              </w:rPr>
              <w:t xml:space="preserve"> № 1367</w:t>
            </w:r>
          </w:p>
        </w:tc>
      </w:tr>
      <w:tr w:rsidR="00AA2C37" w:rsidRPr="00F20AF7" w:rsidTr="00AA2C37">
        <w:trPr>
          <w:trHeight w:val="1125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2C37" w:rsidRPr="00F20AF7" w:rsidTr="00AA2C37">
        <w:trPr>
          <w:gridAfter w:val="13"/>
          <w:wAfter w:w="3136" w:type="dxa"/>
          <w:trHeight w:val="258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trHeight w:val="258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trHeight w:val="258"/>
        </w:trPr>
        <w:tc>
          <w:tcPr>
            <w:tcW w:w="104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F7">
              <w:rPr>
                <w:rFonts w:ascii="Times New Roman" w:eastAsia="Times New Roman" w:hAnsi="Times New Roman" w:cs="Times New Roman"/>
                <w:lang w:eastAsia="ru-RU"/>
              </w:rPr>
              <w:t>Сведения об объемах средств, указанных в правовых актах</w:t>
            </w:r>
          </w:p>
          <w:p w:rsidR="00AA2C37" w:rsidRPr="00F20AF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F7">
              <w:rPr>
                <w:rFonts w:ascii="Times New Roman" w:eastAsia="Times New Roman" w:hAnsi="Times New Roman" w:cs="Times New Roman"/>
                <w:lang w:eastAsia="ru-RU"/>
              </w:rPr>
              <w:t>(проектах таких актов, размещенных в установленном порядке</w:t>
            </w:r>
          </w:p>
          <w:p w:rsidR="00AA2C37" w:rsidRPr="00F20AF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F7">
              <w:rPr>
                <w:rFonts w:ascii="Times New Roman" w:eastAsia="Times New Roman" w:hAnsi="Times New Roman" w:cs="Times New Roman"/>
                <w:lang w:eastAsia="ru-RU"/>
              </w:rPr>
              <w:t>в целях общественного обсуждения) Правительства Республики</w:t>
            </w:r>
          </w:p>
          <w:p w:rsidR="00AA2C37" w:rsidRPr="00F20AF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F7">
              <w:rPr>
                <w:rFonts w:ascii="Times New Roman" w:eastAsia="Times New Roman" w:hAnsi="Times New Roman" w:cs="Times New Roman"/>
                <w:lang w:eastAsia="ru-RU"/>
              </w:rPr>
              <w:t>Башкортостан, органов местного самоуправления и иных документах,</w:t>
            </w:r>
          </w:p>
          <w:p w:rsidR="00AA2C37" w:rsidRPr="00F20AF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F7">
              <w:rPr>
                <w:rFonts w:ascii="Times New Roman" w:eastAsia="Times New Roman" w:hAnsi="Times New Roman" w:cs="Times New Roman"/>
                <w:lang w:eastAsia="ru-RU"/>
              </w:rPr>
              <w:t>установленных Правительством Республики Башкортостан, органов местного</w:t>
            </w:r>
          </w:p>
          <w:p w:rsidR="00AA2C37" w:rsidRPr="00F20AF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F7">
              <w:rPr>
                <w:rFonts w:ascii="Times New Roman" w:eastAsia="Times New Roman" w:hAnsi="Times New Roman" w:cs="Times New Roman"/>
                <w:lang w:eastAsia="ru-RU"/>
              </w:rPr>
              <w:t>самоуправления предусматривающих в соответствии с бюджетным</w:t>
            </w:r>
          </w:p>
          <w:p w:rsidR="00AA2C37" w:rsidRPr="00F20AF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F7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Российской Федерации возможность заключения</w:t>
            </w:r>
          </w:p>
          <w:p w:rsidR="00AA2C37" w:rsidRPr="00F20AF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F7">
              <w:rPr>
                <w:rFonts w:ascii="Times New Roman" w:eastAsia="Times New Roman" w:hAnsi="Times New Roman" w:cs="Times New Roman"/>
                <w:lang w:eastAsia="ru-RU"/>
              </w:rPr>
              <w:t>муниципального контракта на срок, превышающий</w:t>
            </w:r>
          </w:p>
          <w:p w:rsidR="00AA2C37" w:rsidRPr="00F20AF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F7">
              <w:rPr>
                <w:rFonts w:ascii="Times New Roman" w:eastAsia="Times New Roman" w:hAnsi="Times New Roman" w:cs="Times New Roman"/>
                <w:lang w:eastAsia="ru-RU"/>
              </w:rPr>
              <w:t>срок действия доведенных лимитов бюджетных</w:t>
            </w:r>
          </w:p>
          <w:p w:rsidR="00AA2C37" w:rsidRPr="00F20AF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F7">
              <w:rPr>
                <w:rFonts w:ascii="Times New Roman" w:eastAsia="Times New Roman" w:hAnsi="Times New Roman" w:cs="Times New Roman"/>
                <w:lang w:eastAsia="ru-RU"/>
              </w:rPr>
              <w:t>обязательств на 20___ год и на плановый</w:t>
            </w:r>
          </w:p>
          <w:p w:rsidR="00AA2C37" w:rsidRPr="00F20AF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AF7">
              <w:rPr>
                <w:rFonts w:ascii="Times New Roman" w:eastAsia="Times New Roman" w:hAnsi="Times New Roman" w:cs="Times New Roman"/>
                <w:lang w:eastAsia="ru-RU"/>
              </w:rPr>
              <w:t>период 20___ и 20___ годов</w:t>
            </w:r>
          </w:p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58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AA2C37" w:rsidRPr="00F20AF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87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0AF7">
              <w:rPr>
                <w:rFonts w:ascii="Times New Roman" w:hAnsi="Times New Roman"/>
                <w:sz w:val="24"/>
              </w:rPr>
              <w:t>от «___» ___________________ 20____ г.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79"/>
        </w:trPr>
        <w:tc>
          <w:tcPr>
            <w:tcW w:w="28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213" w:type="dxa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440"/>
        </w:trPr>
        <w:tc>
          <w:tcPr>
            <w:tcW w:w="28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3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02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ОКОПФ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79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ОКФС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79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2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33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73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58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440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9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</w:tr>
      <w:tr w:rsidR="00AA2C37" w:rsidRPr="00F20AF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73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46" w:type="dxa"/>
          <w:trHeight w:val="241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F20AF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46" w:type="dxa"/>
          <w:trHeight w:val="241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F20AF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5"/>
        </w:trPr>
        <w:tc>
          <w:tcPr>
            <w:tcW w:w="488" w:type="dxa"/>
            <w:vMerge w:val="restart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Calibri" w:eastAsia="Calibri" w:hAnsi="Calibri" w:cs="Calibri"/>
                <w:szCs w:val="20"/>
                <w:lang w:eastAsia="ru-RU"/>
              </w:rPr>
              <w:br w:type="page"/>
            </w: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5487" w:type="dxa"/>
            <w:gridSpan w:val="25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AA2C37" w:rsidRPr="00F20AF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474"/>
        </w:trPr>
        <w:tc>
          <w:tcPr>
            <w:tcW w:w="488" w:type="dxa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7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vMerge w:val="restart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7"/>
            <w:vMerge w:val="restart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очередной (текущий) финансовый год</w:t>
            </w:r>
          </w:p>
        </w:tc>
        <w:tc>
          <w:tcPr>
            <w:tcW w:w="2126" w:type="dxa"/>
            <w:gridSpan w:val="9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951" w:type="dxa"/>
            <w:gridSpan w:val="4"/>
            <w:vMerge w:val="restart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последующие годы</w:t>
            </w:r>
          </w:p>
        </w:tc>
      </w:tr>
      <w:tr w:rsidR="00AA2C37" w:rsidRPr="00F20AF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4"/>
        </w:trPr>
        <w:tc>
          <w:tcPr>
            <w:tcW w:w="488" w:type="dxa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7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951" w:type="dxa"/>
            <w:gridSpan w:val="4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F20AF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922"/>
        </w:trPr>
        <w:tc>
          <w:tcPr>
            <w:tcW w:w="488" w:type="dxa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1149" w:type="dxa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709" w:type="dxa"/>
            <w:gridSpan w:val="2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709" w:type="dxa"/>
            <w:gridSpan w:val="3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gridSpan w:val="5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vMerge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F20AF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5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5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5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7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5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gridSpan w:val="4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A2C37" w:rsidRPr="00F20AF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F20AF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11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F20AF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679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Итого по коду вида расходов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F20AF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0A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F20AF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500"/>
        <w:gridCol w:w="500"/>
        <w:gridCol w:w="500"/>
        <w:gridCol w:w="548"/>
        <w:gridCol w:w="548"/>
        <w:gridCol w:w="500"/>
        <w:gridCol w:w="500"/>
        <w:gridCol w:w="500"/>
        <w:gridCol w:w="700"/>
        <w:gridCol w:w="588"/>
        <w:gridCol w:w="428"/>
        <w:gridCol w:w="798"/>
        <w:gridCol w:w="478"/>
        <w:gridCol w:w="8"/>
        <w:gridCol w:w="417"/>
        <w:gridCol w:w="14"/>
      </w:tblGrid>
      <w:tr w:rsidR="00AA2C37" w:rsidRPr="00F20AF7" w:rsidTr="00AA2C37">
        <w:trPr>
          <w:gridAfter w:val="2"/>
          <w:wAfter w:w="431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F20AF7">
              <w:rPr>
                <w:rFonts w:ascii="Times New Roman" w:hAnsi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2"/>
          <w:wAfter w:w="431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F20AF7" w:rsidTr="00AA2C37">
        <w:trPr>
          <w:trHeight w:val="25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«___» 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Лист №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1"/>
          <w:wAfter w:w="14" w:type="dxa"/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Всего листов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trHeight w:val="270"/>
        </w:trPr>
        <w:tc>
          <w:tcPr>
            <w:tcW w:w="7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2"/>
          <w:wAfter w:w="431" w:type="dxa"/>
          <w:trHeight w:val="1440"/>
        </w:trPr>
        <w:tc>
          <w:tcPr>
            <w:tcW w:w="95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0AF7">
              <w:rPr>
                <w:rFonts w:ascii="Times New Roman" w:hAnsi="Times New Roman"/>
                <w:bCs/>
              </w:rPr>
              <w:t xml:space="preserve">Отметка </w:t>
            </w:r>
            <w:r w:rsidR="00F20AF7" w:rsidRPr="00F20AF7">
              <w:rPr>
                <w:rFonts w:ascii="Times New Roman" w:hAnsi="Times New Roman"/>
                <w:bCs/>
              </w:rPr>
              <w:t xml:space="preserve">Финансового органа администрации сельского поселения </w:t>
            </w:r>
            <w:r w:rsidR="00444F48">
              <w:rPr>
                <w:rFonts w:ascii="Times New Roman" w:hAnsi="Times New Roman"/>
                <w:bCs/>
              </w:rPr>
              <w:t>Кармасанский</w:t>
            </w:r>
            <w:r w:rsidR="00F20AF7" w:rsidRPr="00F20AF7">
              <w:rPr>
                <w:rFonts w:ascii="Times New Roman" w:hAnsi="Times New Roman"/>
                <w:bCs/>
              </w:rPr>
              <w:t xml:space="preserve"> сельсовет муниципального района Уфимский район Республики Башкортостан </w:t>
            </w:r>
            <w:r w:rsidRPr="00F20AF7">
              <w:rPr>
                <w:rFonts w:ascii="Times New Roman" w:hAnsi="Times New Roman"/>
                <w:bCs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F20AF7" w:rsidTr="00AA2C3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2"/>
          <w:wAfter w:w="431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«____» ___________________ 20____ г.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F20AF7" w:rsidTr="00AA2C3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1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2"/>
          <w:wAfter w:w="431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1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F20AF7" w:rsidTr="00AA2C37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(соответствует/ не соответствует)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2"/>
          <w:wAfter w:w="431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2"/>
          <w:wAfter w:w="431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F20AF7" w:rsidTr="00AA2C37">
        <w:trPr>
          <w:trHeight w:val="31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«____» ________________ 20___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AF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W w:w="10475" w:type="dxa"/>
        <w:tblInd w:w="93" w:type="dxa"/>
        <w:tblLook w:val="0000" w:firstRow="0" w:lastRow="0" w:firstColumn="0" w:lastColumn="0" w:noHBand="0" w:noVBand="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00"/>
        <w:gridCol w:w="688"/>
        <w:gridCol w:w="628"/>
        <w:gridCol w:w="1030"/>
        <w:gridCol w:w="212"/>
        <w:gridCol w:w="301"/>
        <w:gridCol w:w="236"/>
      </w:tblGrid>
      <w:tr w:rsidR="00AA2C37" w:rsidRPr="00F20AF7" w:rsidTr="00AA2C37">
        <w:trPr>
          <w:gridAfter w:val="2"/>
          <w:wAfter w:w="537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F20AF7">
              <w:rPr>
                <w:rFonts w:ascii="Times New Roman" w:hAnsi="Times New Roman"/>
                <w:sz w:val="14"/>
                <w:szCs w:val="14"/>
              </w:rPr>
              <w:t>Приложение № 5</w:t>
            </w:r>
            <w:r w:rsidRPr="00F20AF7">
              <w:rPr>
                <w:rFonts w:ascii="Times New Roman" w:hAnsi="Times New Roman"/>
                <w:sz w:val="14"/>
                <w:szCs w:val="14"/>
              </w:rPr>
              <w:br/>
              <w:t xml:space="preserve">к Порядку взаимодействия </w:t>
            </w:r>
            <w:r w:rsidR="00A12959" w:rsidRPr="00F20AF7">
              <w:rPr>
                <w:rFonts w:ascii="Times New Roman" w:hAnsi="Times New Roman"/>
                <w:sz w:val="14"/>
                <w:szCs w:val="14"/>
              </w:rPr>
              <w:t xml:space="preserve">Финансового органа администрации сельского поселения </w:t>
            </w:r>
            <w:r w:rsidR="00444F48">
              <w:rPr>
                <w:rFonts w:ascii="Times New Roman" w:hAnsi="Times New Roman"/>
                <w:sz w:val="14"/>
                <w:szCs w:val="14"/>
              </w:rPr>
              <w:t>Кармасанский</w:t>
            </w:r>
            <w:r w:rsidR="00A12959" w:rsidRPr="00F20AF7">
              <w:rPr>
                <w:rFonts w:ascii="Times New Roman" w:hAnsi="Times New Roman"/>
                <w:sz w:val="14"/>
                <w:szCs w:val="14"/>
              </w:rPr>
              <w:t xml:space="preserve"> сельсовет муниципального района Уфимский район Республики Башкортостан  </w:t>
            </w:r>
            <w:r w:rsidRPr="00F20AF7">
              <w:rPr>
                <w:rFonts w:ascii="Times New Roman" w:hAnsi="Times New Roman"/>
                <w:sz w:val="14"/>
                <w:szCs w:val="14"/>
              </w:rPr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      </w:r>
            <w:proofErr w:type="gramEnd"/>
            <w:r w:rsidRPr="00F20AF7">
              <w:rPr>
                <w:rFonts w:ascii="Times New Roman" w:hAnsi="Times New Roman"/>
                <w:sz w:val="14"/>
                <w:szCs w:val="14"/>
              </w:rPr>
              <w:t xml:space="preserve"> № 1367</w:t>
            </w:r>
          </w:p>
        </w:tc>
      </w:tr>
      <w:tr w:rsidR="00AA2C37" w:rsidRPr="00F20AF7" w:rsidTr="00AA2C37">
        <w:trPr>
          <w:gridAfter w:val="2"/>
          <w:wAfter w:w="537" w:type="dxa"/>
          <w:trHeight w:val="11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2C37" w:rsidRPr="00F20AF7" w:rsidTr="00AA2C37">
        <w:trPr>
          <w:gridAfter w:val="7"/>
          <w:wAfter w:w="36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F20AF7" w:rsidTr="00AA2C3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20AF7">
              <w:rPr>
                <w:rFonts w:ascii="Times New Roman" w:hAnsi="Times New Roman"/>
                <w:bCs/>
                <w:sz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2"/>
          <w:wAfter w:w="537" w:type="dxa"/>
          <w:trHeight w:val="177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F20AF7">
              <w:rPr>
                <w:rFonts w:ascii="Times New Roman" w:hAnsi="Times New Roman"/>
                <w:bCs/>
                <w:sz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F20AF7">
              <w:rPr>
                <w:rFonts w:ascii="Times New Roman" w:hAnsi="Times New Roman"/>
                <w:bCs/>
                <w:sz w:val="24"/>
              </w:rPr>
              <w:br/>
              <w:t xml:space="preserve">статьи 99 Федерального закона  от 5 апреля 2013 года № 44-ФЗ «О контрактной системе </w:t>
            </w:r>
            <w:r w:rsidRPr="00F20AF7">
              <w:rPr>
                <w:rFonts w:ascii="Times New Roman" w:hAnsi="Times New Roman"/>
                <w:bCs/>
                <w:sz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F20AF7">
              <w:rPr>
                <w:rFonts w:ascii="Times New Roman" w:hAnsi="Times New Roman"/>
                <w:bCs/>
                <w:sz w:val="24"/>
              </w:rPr>
              <w:br/>
              <w:t>и муниципальных нужд» № __________________</w:t>
            </w:r>
          </w:p>
        </w:tc>
      </w:tr>
      <w:tr w:rsidR="00AA2C37" w:rsidRPr="00F20AF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AA2C37" w:rsidRPr="00F20AF7" w:rsidTr="00AA2C37">
        <w:trPr>
          <w:gridAfter w:val="2"/>
          <w:wAfter w:w="537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0AF7">
              <w:rPr>
                <w:rFonts w:ascii="Times New Roman" w:hAnsi="Times New Roman"/>
                <w:sz w:val="24"/>
              </w:rPr>
              <w:t>от «___» ___________________ 20____ г.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2"/>
          <w:wAfter w:w="537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F20AF7" w:rsidP="00F20AF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20AF7">
              <w:rPr>
                <w:rFonts w:ascii="Times New Roman" w:hAnsi="Times New Roman"/>
                <w:sz w:val="15"/>
                <w:szCs w:val="15"/>
              </w:rPr>
              <w:t xml:space="preserve">Финансовый орган администрации сельского поселения </w:t>
            </w:r>
            <w:r w:rsidR="00444F48">
              <w:rPr>
                <w:rFonts w:ascii="Times New Roman" w:hAnsi="Times New Roman"/>
                <w:sz w:val="15"/>
                <w:szCs w:val="15"/>
              </w:rPr>
              <w:t>Кармасанский</w:t>
            </w:r>
            <w:r w:rsidRPr="00F20AF7">
              <w:rPr>
                <w:rFonts w:ascii="Times New Roman" w:hAnsi="Times New Roman"/>
                <w:sz w:val="15"/>
                <w:szCs w:val="15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2"/>
          <w:wAfter w:w="537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2"/>
          <w:wAfter w:w="537" w:type="dxa"/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2"/>
          <w:wAfter w:w="53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ОКОПФ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ОКФС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2"/>
          <w:wAfter w:w="537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F20AF7" w:rsidTr="00AA2C37">
        <w:trPr>
          <w:gridAfter w:val="2"/>
          <w:wAfter w:w="537" w:type="dxa"/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AA2C37" w:rsidRPr="00F20AF7" w:rsidTr="00AA2C37">
        <w:trPr>
          <w:gridAfter w:val="2"/>
          <w:wAfter w:w="537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</w:tr>
      <w:tr w:rsidR="00AA2C37" w:rsidRPr="00F20AF7" w:rsidTr="00AA2C37">
        <w:trPr>
          <w:gridAfter w:val="2"/>
          <w:wAfter w:w="537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A2C37" w:rsidRPr="00F20AF7" w:rsidTr="00AA2C37">
        <w:trPr>
          <w:gridAfter w:val="2"/>
          <w:wAfter w:w="537" w:type="dxa"/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A2C37" w:rsidRPr="00F20AF7" w:rsidTr="00AA2C3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A2C37" w:rsidRPr="00F20AF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F20AF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F20AF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F20AF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F20AF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F20AF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A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F20AF7" w:rsidTr="00AA2C3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gridAfter w:val="2"/>
          <w:wAfter w:w="537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F20AF7" w:rsidTr="00AA2C37">
        <w:trPr>
          <w:gridAfter w:val="2"/>
          <w:wAfter w:w="53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F20AF7" w:rsidTr="00AA2C37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AF7">
              <w:rPr>
                <w:rFonts w:ascii="Times New Roman" w:hAnsi="Times New Roman"/>
                <w:sz w:val="18"/>
                <w:szCs w:val="18"/>
              </w:rPr>
              <w:t>«___»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F20AF7" w:rsidTr="00AA2C3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F20AF7" w:rsidTr="00AA2C3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0AF7">
              <w:rPr>
                <w:rFonts w:ascii="Times New Roman" w:hAnsi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F20AF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AA2C37" w:rsidRPr="00F20AF7" w:rsidRDefault="00AA2C37" w:rsidP="00AA2C37">
      <w:pPr>
        <w:spacing w:after="0" w:line="240" w:lineRule="auto"/>
        <w:rPr>
          <w:rFonts w:ascii="Times New Roman" w:hAnsi="Times New Roman"/>
          <w:lang w:eastAsia="ru-RU"/>
        </w:rPr>
      </w:pPr>
    </w:p>
    <w:p w:rsidR="00AA2C37" w:rsidRPr="00F20AF7" w:rsidRDefault="00AA2C37" w:rsidP="00AA2C37">
      <w:pPr>
        <w:spacing w:after="0" w:line="240" w:lineRule="auto"/>
        <w:rPr>
          <w:rFonts w:ascii="Times New Roman" w:hAnsi="Times New Roman"/>
          <w:lang w:eastAsia="ru-RU"/>
        </w:rPr>
      </w:pPr>
    </w:p>
    <w:p w:rsidR="00AA2C37" w:rsidRPr="00F20AF7" w:rsidRDefault="00AA2C37" w:rsidP="00AA2C37">
      <w:pPr>
        <w:spacing w:after="0" w:line="240" w:lineRule="auto"/>
        <w:rPr>
          <w:rFonts w:ascii="Times New Roman" w:hAnsi="Times New Roman"/>
          <w:lang w:eastAsia="ru-RU"/>
        </w:rPr>
      </w:pP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AA2C37" w:rsidRPr="00F20AF7" w:rsidSect="00AA2C37">
          <w:pgSz w:w="11905" w:h="16838"/>
          <w:pgMar w:top="1134" w:right="848" w:bottom="1134" w:left="1134" w:header="0" w:footer="0" w:gutter="0"/>
          <w:cols w:space="720"/>
          <w:noEndnote/>
        </w:sect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8"/>
        <w:gridCol w:w="865"/>
        <w:gridCol w:w="1298"/>
        <w:gridCol w:w="2332"/>
        <w:gridCol w:w="1508"/>
        <w:gridCol w:w="1330"/>
      </w:tblGrid>
      <w:tr w:rsidR="00AA2C37" w:rsidRPr="00F20AF7" w:rsidTr="00AA2C37">
        <w:trPr>
          <w:trHeight w:val="484"/>
        </w:trPr>
        <w:tc>
          <w:tcPr>
            <w:tcW w:w="4581" w:type="dxa"/>
            <w:gridSpan w:val="3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AF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5170" w:type="dxa"/>
            <w:gridSpan w:val="3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AF7">
              <w:rPr>
                <w:rFonts w:ascii="Times New Roman" w:hAnsi="Times New Roman" w:cs="Times New Roman"/>
                <w:bCs/>
                <w:sz w:val="18"/>
                <w:szCs w:val="18"/>
              </w:rPr>
              <w:t>Реквизиты документа, содержащего информацию для осуществления контроля</w:t>
            </w:r>
          </w:p>
        </w:tc>
      </w:tr>
      <w:tr w:rsidR="00AA2C37" w:rsidRPr="00F20AF7" w:rsidTr="00AA2C37">
        <w:trPr>
          <w:trHeight w:val="242"/>
        </w:trPr>
        <w:tc>
          <w:tcPr>
            <w:tcW w:w="2418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AF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65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AF7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1297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AF7">
              <w:rPr>
                <w:rFonts w:ascii="Times New Roman" w:hAnsi="Times New Roman" w:cs="Times New Roman"/>
                <w:bCs/>
                <w:sz w:val="18"/>
                <w:szCs w:val="18"/>
              </w:rPr>
              <w:t>номер</w:t>
            </w:r>
          </w:p>
        </w:tc>
        <w:tc>
          <w:tcPr>
            <w:tcW w:w="2332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AF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AF7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1329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AF7">
              <w:rPr>
                <w:rFonts w:ascii="Times New Roman" w:hAnsi="Times New Roman" w:cs="Times New Roman"/>
                <w:bCs/>
                <w:sz w:val="18"/>
                <w:szCs w:val="18"/>
              </w:rPr>
              <w:t>номер</w:t>
            </w:r>
          </w:p>
        </w:tc>
      </w:tr>
      <w:tr w:rsidR="00AA2C37" w:rsidRPr="00F20AF7" w:rsidTr="00AA2C37">
        <w:trPr>
          <w:trHeight w:val="242"/>
        </w:trPr>
        <w:tc>
          <w:tcPr>
            <w:tcW w:w="2418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AF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AF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97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AF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332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AF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08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AF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29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AF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AA2C37" w:rsidRPr="00F20AF7" w:rsidTr="00AA2C37">
        <w:trPr>
          <w:trHeight w:val="242"/>
        </w:trPr>
        <w:tc>
          <w:tcPr>
            <w:tcW w:w="2418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AA2C37" w:rsidRPr="00F20AF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20AF7">
        <w:rPr>
          <w:rFonts w:ascii="Times New Roman" w:hAnsi="Times New Roman" w:cs="Times New Roman"/>
        </w:rPr>
        <w:t>Выявленные несоответствия: _______________________________________________________</w:t>
      </w: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20AF7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20AF7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20AF7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20AF7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20AF7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20AF7">
        <w:rPr>
          <w:rFonts w:ascii="Times New Roman" w:hAnsi="Times New Roman" w:cs="Times New Roman"/>
        </w:rPr>
        <w:t>Ответственный исполнитель     _________________  ________________  _______________________</w:t>
      </w: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(должность)                         (подпись)              (расшифровка подписи)</w:t>
      </w: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20AF7">
        <w:rPr>
          <w:rFonts w:ascii="Times New Roman" w:hAnsi="Times New Roman" w:cs="Times New Roman"/>
        </w:rPr>
        <w:t xml:space="preserve"> "___" ___________________ 20____ г.</w:t>
      </w: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A2C37" w:rsidRPr="00F20AF7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0AF7">
        <w:rPr>
          <w:rFonts w:ascii="Times New Roman" w:hAnsi="Times New Roman" w:cs="Times New Roman"/>
          <w:b/>
          <w:bCs/>
        </w:rPr>
        <w:t>--------------------------------</w:t>
      </w:r>
    </w:p>
    <w:p w:rsidR="00AA2C37" w:rsidRPr="00F20AF7" w:rsidRDefault="00AA2C37" w:rsidP="00AA2C3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</w:rPr>
      </w:pPr>
      <w:bookmarkStart w:id="1" w:name="Par88"/>
      <w:bookmarkEnd w:id="1"/>
      <w:r w:rsidRPr="00F20AF7">
        <w:rPr>
          <w:rFonts w:ascii="Times New Roman" w:hAnsi="Times New Roman" w:cs="Times New Roman"/>
          <w:bCs/>
        </w:rPr>
        <w:t>&lt;*&gt; Заполняется при наличии.</w:t>
      </w:r>
    </w:p>
    <w:p w:rsidR="00AA2C37" w:rsidRPr="00F20AF7" w:rsidRDefault="00AA2C37" w:rsidP="00AA2C37">
      <w:pPr>
        <w:spacing w:after="0" w:line="240" w:lineRule="auto"/>
        <w:rPr>
          <w:rFonts w:ascii="Times New Roman" w:hAnsi="Times New Roman"/>
          <w:lang w:eastAsia="ru-RU"/>
        </w:rPr>
      </w:pPr>
    </w:p>
    <w:p w:rsidR="00AA2C37" w:rsidRPr="00F20AF7" w:rsidRDefault="00AA2C37" w:rsidP="00AA2C37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kern w:val="36"/>
          <w:sz w:val="42"/>
          <w:szCs w:val="42"/>
          <w:lang w:eastAsia="ru-RU"/>
        </w:rPr>
      </w:pPr>
    </w:p>
    <w:p w:rsidR="00AA2C37" w:rsidRPr="00F20AF7" w:rsidRDefault="00AA2C37" w:rsidP="00AA2C37"/>
    <w:p w:rsidR="00AA2C37" w:rsidRPr="00F20AF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307" w:rsidRPr="00F20AF7" w:rsidRDefault="007C4307" w:rsidP="00AA2C37">
      <w:pPr>
        <w:pStyle w:val="ConsPlusNormal"/>
        <w:ind w:left="-1134" w:firstLine="425"/>
        <w:jc w:val="both"/>
      </w:pPr>
    </w:p>
    <w:sectPr w:rsidR="007C4307" w:rsidRPr="00F20AF7" w:rsidSect="00AA2C3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10" w:rsidRDefault="00195310">
      <w:pPr>
        <w:spacing w:after="0" w:line="240" w:lineRule="auto"/>
      </w:pPr>
      <w:r>
        <w:separator/>
      </w:r>
    </w:p>
  </w:endnote>
  <w:endnote w:type="continuationSeparator" w:id="0">
    <w:p w:rsidR="00195310" w:rsidRDefault="0019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10" w:rsidRDefault="00195310">
      <w:pPr>
        <w:spacing w:after="0" w:line="240" w:lineRule="auto"/>
      </w:pPr>
      <w:r>
        <w:separator/>
      </w:r>
    </w:p>
  </w:footnote>
  <w:footnote w:type="continuationSeparator" w:id="0">
    <w:p w:rsidR="00195310" w:rsidRDefault="0019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FD" w:rsidRDefault="00C877FD">
    <w:pPr>
      <w:pStyle w:val="a6"/>
      <w:jc w:val="center"/>
    </w:pPr>
  </w:p>
  <w:p w:rsidR="00C877FD" w:rsidRDefault="00C877FD" w:rsidP="0054510A">
    <w:pPr>
      <w:pStyle w:val="a6"/>
      <w:tabs>
        <w:tab w:val="clear" w:pos="4677"/>
        <w:tab w:val="clear" w:pos="9355"/>
        <w:tab w:val="left" w:pos="36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92"/>
    <w:rsid w:val="0003284F"/>
    <w:rsid w:val="000378C7"/>
    <w:rsid w:val="000464D4"/>
    <w:rsid w:val="00051508"/>
    <w:rsid w:val="0006258C"/>
    <w:rsid w:val="000843AA"/>
    <w:rsid w:val="000A062F"/>
    <w:rsid w:val="000B03CF"/>
    <w:rsid w:val="000B1427"/>
    <w:rsid w:val="000D0AE0"/>
    <w:rsid w:val="000E054B"/>
    <w:rsid w:val="001159B2"/>
    <w:rsid w:val="00154730"/>
    <w:rsid w:val="00195310"/>
    <w:rsid w:val="001A54DB"/>
    <w:rsid w:val="001B0114"/>
    <w:rsid w:val="001C7575"/>
    <w:rsid w:val="0023764A"/>
    <w:rsid w:val="00240DD6"/>
    <w:rsid w:val="002560A5"/>
    <w:rsid w:val="002614CE"/>
    <w:rsid w:val="002924C5"/>
    <w:rsid w:val="00293C0A"/>
    <w:rsid w:val="002B2C03"/>
    <w:rsid w:val="002B7623"/>
    <w:rsid w:val="002C4E24"/>
    <w:rsid w:val="00334897"/>
    <w:rsid w:val="00335D6A"/>
    <w:rsid w:val="00342A2B"/>
    <w:rsid w:val="00353B4F"/>
    <w:rsid w:val="00355A26"/>
    <w:rsid w:val="003625B0"/>
    <w:rsid w:val="003C6DD3"/>
    <w:rsid w:val="003E7B3D"/>
    <w:rsid w:val="00401A51"/>
    <w:rsid w:val="004075EB"/>
    <w:rsid w:val="00413211"/>
    <w:rsid w:val="004144AB"/>
    <w:rsid w:val="004351FA"/>
    <w:rsid w:val="00444F48"/>
    <w:rsid w:val="00454004"/>
    <w:rsid w:val="00456878"/>
    <w:rsid w:val="00476FBD"/>
    <w:rsid w:val="004836F1"/>
    <w:rsid w:val="004919F2"/>
    <w:rsid w:val="004951FF"/>
    <w:rsid w:val="004A07CC"/>
    <w:rsid w:val="004A4198"/>
    <w:rsid w:val="004C2D1F"/>
    <w:rsid w:val="004F44EA"/>
    <w:rsid w:val="004F7DC2"/>
    <w:rsid w:val="00500D2C"/>
    <w:rsid w:val="00515DFE"/>
    <w:rsid w:val="005202E4"/>
    <w:rsid w:val="00536B19"/>
    <w:rsid w:val="0054510A"/>
    <w:rsid w:val="005656D8"/>
    <w:rsid w:val="00566D2D"/>
    <w:rsid w:val="0057464B"/>
    <w:rsid w:val="0057653C"/>
    <w:rsid w:val="005A1EFC"/>
    <w:rsid w:val="005A7195"/>
    <w:rsid w:val="005B1BE5"/>
    <w:rsid w:val="005B2924"/>
    <w:rsid w:val="005D5C62"/>
    <w:rsid w:val="005E7C58"/>
    <w:rsid w:val="006417AE"/>
    <w:rsid w:val="00661D8B"/>
    <w:rsid w:val="00673AEF"/>
    <w:rsid w:val="006B2C58"/>
    <w:rsid w:val="006B3EF4"/>
    <w:rsid w:val="006C2D7A"/>
    <w:rsid w:val="006D75E5"/>
    <w:rsid w:val="006D7EAC"/>
    <w:rsid w:val="006E4015"/>
    <w:rsid w:val="007053EE"/>
    <w:rsid w:val="007056AC"/>
    <w:rsid w:val="0071310D"/>
    <w:rsid w:val="00754EC5"/>
    <w:rsid w:val="007753EB"/>
    <w:rsid w:val="00775D98"/>
    <w:rsid w:val="00792D00"/>
    <w:rsid w:val="007B4530"/>
    <w:rsid w:val="007B6956"/>
    <w:rsid w:val="007B6AEE"/>
    <w:rsid w:val="007C4307"/>
    <w:rsid w:val="007D6E8E"/>
    <w:rsid w:val="008129FC"/>
    <w:rsid w:val="00826F58"/>
    <w:rsid w:val="00845581"/>
    <w:rsid w:val="008651E2"/>
    <w:rsid w:val="008B03F1"/>
    <w:rsid w:val="008B2458"/>
    <w:rsid w:val="00925E42"/>
    <w:rsid w:val="00943F91"/>
    <w:rsid w:val="0099332F"/>
    <w:rsid w:val="009A174E"/>
    <w:rsid w:val="009C6267"/>
    <w:rsid w:val="009C6299"/>
    <w:rsid w:val="009E0CCF"/>
    <w:rsid w:val="009F73F8"/>
    <w:rsid w:val="00A12959"/>
    <w:rsid w:val="00A54F80"/>
    <w:rsid w:val="00A613AD"/>
    <w:rsid w:val="00A671D5"/>
    <w:rsid w:val="00A938A1"/>
    <w:rsid w:val="00AA2C37"/>
    <w:rsid w:val="00AB19CD"/>
    <w:rsid w:val="00AE0C92"/>
    <w:rsid w:val="00AE2038"/>
    <w:rsid w:val="00AE2C60"/>
    <w:rsid w:val="00B361F8"/>
    <w:rsid w:val="00B51087"/>
    <w:rsid w:val="00BD4529"/>
    <w:rsid w:val="00BD687C"/>
    <w:rsid w:val="00C16E56"/>
    <w:rsid w:val="00C25101"/>
    <w:rsid w:val="00C604AD"/>
    <w:rsid w:val="00C75B9B"/>
    <w:rsid w:val="00C877FD"/>
    <w:rsid w:val="00CA5638"/>
    <w:rsid w:val="00CE11F1"/>
    <w:rsid w:val="00CE22E9"/>
    <w:rsid w:val="00D114F2"/>
    <w:rsid w:val="00D228E9"/>
    <w:rsid w:val="00D3006E"/>
    <w:rsid w:val="00D353E0"/>
    <w:rsid w:val="00D367C1"/>
    <w:rsid w:val="00D375D5"/>
    <w:rsid w:val="00D57243"/>
    <w:rsid w:val="00D71E15"/>
    <w:rsid w:val="00DB1512"/>
    <w:rsid w:val="00DB5263"/>
    <w:rsid w:val="00E12438"/>
    <w:rsid w:val="00E24B39"/>
    <w:rsid w:val="00E47716"/>
    <w:rsid w:val="00E57818"/>
    <w:rsid w:val="00E61254"/>
    <w:rsid w:val="00E65348"/>
    <w:rsid w:val="00E83D86"/>
    <w:rsid w:val="00EC2551"/>
    <w:rsid w:val="00ED6A91"/>
    <w:rsid w:val="00F20AF7"/>
    <w:rsid w:val="00F212B0"/>
    <w:rsid w:val="00F24A8F"/>
    <w:rsid w:val="00F40A67"/>
    <w:rsid w:val="00F42441"/>
    <w:rsid w:val="00F80D6B"/>
    <w:rsid w:val="00FA1A2D"/>
    <w:rsid w:val="00FC6D0E"/>
    <w:rsid w:val="00FC71AF"/>
    <w:rsid w:val="00FD611A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8"/>
  </w:style>
  <w:style w:type="paragraph" w:styleId="1">
    <w:name w:val="heading 1"/>
    <w:basedOn w:val="a"/>
    <w:link w:val="10"/>
    <w:qFormat/>
    <w:rsid w:val="0075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54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754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semiHidden/>
    <w:rsid w:val="00754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54EC5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rsid w:val="00754EC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754EC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4EC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">
    <w:name w:val="Без интервала1"/>
    <w:rsid w:val="00754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54EC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54EC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autoRedefine/>
    <w:rsid w:val="00754EC5"/>
    <w:pPr>
      <w:spacing w:before="60"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rsid w:val="00754EC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54EC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754EC5"/>
    <w:rPr>
      <w:rFonts w:cs="Times New Roman"/>
      <w:vertAlign w:val="superscript"/>
    </w:rPr>
  </w:style>
  <w:style w:type="table" w:styleId="ad">
    <w:name w:val="Table Grid"/>
    <w:basedOn w:val="a1"/>
    <w:uiPriority w:val="59"/>
    <w:rsid w:val="0041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60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8"/>
  </w:style>
  <w:style w:type="paragraph" w:styleId="1">
    <w:name w:val="heading 1"/>
    <w:basedOn w:val="a"/>
    <w:link w:val="10"/>
    <w:qFormat/>
    <w:rsid w:val="0075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54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754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semiHidden/>
    <w:rsid w:val="00754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54EC5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rsid w:val="00754EC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754EC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4EC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">
    <w:name w:val="Без интервала1"/>
    <w:rsid w:val="00754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54EC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54EC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autoRedefine/>
    <w:rsid w:val="00754EC5"/>
    <w:pPr>
      <w:spacing w:before="60"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rsid w:val="00754EC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54EC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754EC5"/>
    <w:rPr>
      <w:rFonts w:cs="Times New Roman"/>
      <w:vertAlign w:val="superscript"/>
    </w:rPr>
  </w:style>
  <w:style w:type="table" w:styleId="ad">
    <w:name w:val="Table Grid"/>
    <w:basedOn w:val="a1"/>
    <w:uiPriority w:val="59"/>
    <w:rsid w:val="0041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6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5706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BareevaESH</dc:creator>
  <cp:lastModifiedBy>User</cp:lastModifiedBy>
  <cp:revision>21</cp:revision>
  <cp:lastPrinted>2020-02-12T09:52:00Z</cp:lastPrinted>
  <dcterms:created xsi:type="dcterms:W3CDTF">2020-02-10T03:30:00Z</dcterms:created>
  <dcterms:modified xsi:type="dcterms:W3CDTF">2020-04-09T10:19:00Z</dcterms:modified>
</cp:coreProperties>
</file>