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7" w:rsidRDefault="00A75F17" w:rsidP="00A75F17">
      <w:pPr>
        <w:jc w:val="center"/>
        <w:rPr>
          <w:rFonts w:ascii="Times New Roman" w:hAnsi="Times New Roman" w:cs="Times New Roman"/>
          <w:b/>
          <w:sz w:val="28"/>
        </w:rPr>
      </w:pPr>
    </w:p>
    <w:p w:rsidR="00A75F17" w:rsidRDefault="00A75F17" w:rsidP="00A75F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A75F17" w:rsidRDefault="00A75F17" w:rsidP="00A75F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A75F17" w:rsidRDefault="00A75F17" w:rsidP="00A75F17">
      <w:pPr>
        <w:jc w:val="center"/>
        <w:rPr>
          <w:rFonts w:ascii="Times New Roman" w:hAnsi="Times New Roman" w:cs="Times New Roman"/>
          <w:b/>
          <w:sz w:val="28"/>
        </w:rPr>
      </w:pPr>
    </w:p>
    <w:p w:rsidR="00222F6E" w:rsidRDefault="00A75F17" w:rsidP="00A75F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60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28 ДЕКАБРЯ 2019</w:t>
      </w:r>
    </w:p>
    <w:p w:rsidR="00222F6E" w:rsidRDefault="00222F6E" w:rsidP="003351EE">
      <w:pPr>
        <w:jc w:val="center"/>
        <w:rPr>
          <w:rFonts w:ascii="Times New Roman" w:hAnsi="Times New Roman" w:cs="Times New Roman"/>
          <w:b/>
          <w:sz w:val="28"/>
        </w:rPr>
      </w:pPr>
    </w:p>
    <w:p w:rsidR="00243EA2" w:rsidRPr="003351EE" w:rsidRDefault="003351EE" w:rsidP="003351E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351EE">
        <w:rPr>
          <w:rFonts w:ascii="Times New Roman" w:hAnsi="Times New Roman" w:cs="Times New Roman"/>
          <w:b/>
          <w:sz w:val="28"/>
        </w:rPr>
        <w:t>О включении в состав казны сельского поселения Кармасанский сельсовет муниципального района Уфимский район Республики Башкортостан муниципального имущества</w:t>
      </w:r>
    </w:p>
    <w:bookmarkEnd w:id="0"/>
    <w:p w:rsidR="003351EE" w:rsidRDefault="003351EE" w:rsidP="003351E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3351EE">
        <w:rPr>
          <w:rFonts w:ascii="Times New Roman" w:hAnsi="Times New Roman" w:cs="Times New Roman"/>
          <w:sz w:val="28"/>
        </w:rPr>
        <w:t>В соответствии с Федеральным законом от 06.10.2003г. №т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</w:rPr>
        <w:t xml:space="preserve"> 06.12.2011г. № 402-ФЗ «О бухгалтерском учете», «Положением по ведению бухгалтерского учета и бухгалтерский отчетности в Российской Федерации» (утв. Приказом Минфина РФ от 29 июля 1998 г. №34н), Уставом сельского поселения Кармасанский сельсовет муниципального района Уфимский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</w:rPr>
        <w:t xml:space="preserve"> и в целях приведения объектов бухгалтерского учета с фактическими хозяйственно-экономическими отношениями.</w:t>
      </w:r>
    </w:p>
    <w:p w:rsidR="003351EE" w:rsidRDefault="003351EE" w:rsidP="00222F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</w:p>
    <w:p w:rsidR="003351EE" w:rsidRPr="00222F6E" w:rsidRDefault="00222F6E" w:rsidP="00222F6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351EE" w:rsidRPr="00222F6E">
        <w:rPr>
          <w:rFonts w:ascii="Times New Roman" w:hAnsi="Times New Roman" w:cs="Times New Roman"/>
          <w:sz w:val="28"/>
        </w:rPr>
        <w:t xml:space="preserve"> </w:t>
      </w:r>
      <w:r w:rsidR="00942C5C" w:rsidRPr="00222F6E">
        <w:rPr>
          <w:rFonts w:ascii="Times New Roman" w:hAnsi="Times New Roman" w:cs="Times New Roman"/>
          <w:sz w:val="28"/>
        </w:rPr>
        <w:t xml:space="preserve">Включить в состав казны сельского поселения Кармасанский сельсовет муниципального района Уфимский район РБ муниципальное имущество </w:t>
      </w:r>
      <w:proofErr w:type="gramStart"/>
      <w:r w:rsidR="00942C5C" w:rsidRPr="00222F6E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942C5C" w:rsidRPr="00222F6E">
        <w:rPr>
          <w:rFonts w:ascii="Times New Roman" w:hAnsi="Times New Roman" w:cs="Times New Roman"/>
          <w:sz w:val="28"/>
        </w:rPr>
        <w:t>.</w:t>
      </w:r>
    </w:p>
    <w:p w:rsidR="003351EE" w:rsidRPr="00222F6E" w:rsidRDefault="00222F6E" w:rsidP="00222F6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3351EE" w:rsidRPr="00222F6E">
        <w:rPr>
          <w:rFonts w:ascii="Times New Roman" w:hAnsi="Times New Roman" w:cs="Times New Roman"/>
          <w:sz w:val="28"/>
        </w:rPr>
        <w:t>Контроль за</w:t>
      </w:r>
      <w:proofErr w:type="gramEnd"/>
      <w:r w:rsidR="003351EE" w:rsidRPr="00222F6E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3351EE" w:rsidRPr="00222F6E" w:rsidRDefault="003351EE" w:rsidP="00222F6E">
      <w:pPr>
        <w:jc w:val="both"/>
        <w:rPr>
          <w:rFonts w:ascii="Times New Roman" w:hAnsi="Times New Roman" w:cs="Times New Roman"/>
          <w:sz w:val="28"/>
        </w:rPr>
      </w:pPr>
    </w:p>
    <w:p w:rsidR="003351EE" w:rsidRDefault="00222F6E" w:rsidP="003351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3351EE">
        <w:rPr>
          <w:rFonts w:ascii="Times New Roman" w:hAnsi="Times New Roman" w:cs="Times New Roman"/>
          <w:sz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</w:rPr>
        <w:t>М.М.Хазиев</w:t>
      </w:r>
      <w:proofErr w:type="spellEnd"/>
    </w:p>
    <w:p w:rsidR="0011115F" w:rsidRDefault="0011115F" w:rsidP="003351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115F" w:rsidRDefault="0011115F" w:rsidP="003351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1115F" w:rsidRDefault="0011115F" w:rsidP="003351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0392" w:rsidRPr="0011115F" w:rsidRDefault="00EA0392" w:rsidP="0011115F">
      <w:pPr>
        <w:jc w:val="both"/>
        <w:rPr>
          <w:rFonts w:ascii="Times New Roman" w:hAnsi="Times New Roman" w:cs="Times New Roman"/>
          <w:sz w:val="28"/>
        </w:rPr>
      </w:pPr>
    </w:p>
    <w:p w:rsidR="00222F6E" w:rsidRDefault="00222F6E" w:rsidP="003351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A0392" w:rsidRDefault="00EA0392" w:rsidP="00EA039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A0392" w:rsidRPr="00EA0392" w:rsidRDefault="00EA0392" w:rsidP="0011115F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A0392">
        <w:rPr>
          <w:rFonts w:ascii="Times New Roman" w:hAnsi="Times New Roman" w:cs="Times New Roman"/>
          <w:sz w:val="20"/>
        </w:rPr>
        <w:t xml:space="preserve">                             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Приложение 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к постановлению администрации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сельского поселения 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       Кармасанский сельсовет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        Муниципального района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Уфимский район РБ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  <w:r w:rsidRPr="0011115F">
        <w:rPr>
          <w:rFonts w:ascii="Times New Roman" w:eastAsia="Calibri" w:hAnsi="Times New Roman" w:cs="Times New Roman"/>
          <w:sz w:val="20"/>
        </w:rPr>
        <w:t xml:space="preserve">                                                         № </w:t>
      </w:r>
      <w:r>
        <w:rPr>
          <w:rFonts w:ascii="Times New Roman" w:eastAsia="Calibri" w:hAnsi="Times New Roman" w:cs="Times New Roman"/>
          <w:sz w:val="20"/>
        </w:rPr>
        <w:t>60</w:t>
      </w:r>
      <w:r w:rsidRPr="0011115F">
        <w:rPr>
          <w:rFonts w:ascii="Times New Roman" w:eastAsia="Calibri" w:hAnsi="Times New Roman" w:cs="Times New Roman"/>
          <w:sz w:val="20"/>
        </w:rPr>
        <w:t xml:space="preserve"> от «28»декабря 2019 г.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1115F">
        <w:rPr>
          <w:rFonts w:ascii="Times New Roman" w:eastAsia="Calibri" w:hAnsi="Times New Roman" w:cs="Times New Roman"/>
          <w:sz w:val="28"/>
        </w:rPr>
        <w:t>Перечень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1115F">
        <w:rPr>
          <w:rFonts w:ascii="Times New Roman" w:eastAsia="Calibri" w:hAnsi="Times New Roman" w:cs="Times New Roman"/>
          <w:sz w:val="28"/>
        </w:rPr>
        <w:t>Включаемого в состав казны муниципального имущества  Администрации сельского поселения Кармасанский сельсовет МР Уфимский район РБ</w:t>
      </w: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3472"/>
        <w:gridCol w:w="1843"/>
        <w:gridCol w:w="2410"/>
      </w:tblGrid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1115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1115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1115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1115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1115F"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1115F">
              <w:rPr>
                <w:rFonts w:ascii="Times New Roman" w:hAnsi="Times New Roman"/>
                <w:sz w:val="24"/>
              </w:rPr>
              <w:t>Балансовая стоимость, в руб.</w:t>
            </w:r>
          </w:p>
        </w:tc>
      </w:tr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111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Контейнеры для ТБО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r w:rsidRPr="0011115F">
              <w:rPr>
                <w:rFonts w:ascii="Times New Roman" w:hAnsi="Times New Roman"/>
                <w:sz w:val="24"/>
              </w:rPr>
              <w:t>шт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64 980</w:t>
            </w:r>
            <w:r w:rsidRPr="0011115F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тракторный самосвальный 2 ПТС-4,5 без бортов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287 000,00</w:t>
            </w:r>
          </w:p>
        </w:tc>
      </w:tr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Борта основные на прицеп тракторный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28 000,00</w:t>
            </w:r>
          </w:p>
        </w:tc>
      </w:tr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Снегоуборщик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Huter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43 550,00</w:t>
            </w:r>
          </w:p>
        </w:tc>
      </w:tr>
      <w:tr w:rsidR="0011115F" w:rsidRPr="0011115F" w:rsidTr="001111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Контейнеры для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Default="0011115F" w:rsidP="0011115F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84 000,00</w:t>
            </w:r>
          </w:p>
        </w:tc>
      </w:tr>
    </w:tbl>
    <w:p w:rsid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11115F" w:rsidRPr="0011115F" w:rsidRDefault="0011115F" w:rsidP="0011115F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Бухгалтер                            Сальникова А.Р.</w:t>
      </w:r>
    </w:p>
    <w:p w:rsidR="0011115F" w:rsidRPr="0011115F" w:rsidRDefault="0011115F" w:rsidP="0011115F">
      <w:pPr>
        <w:rPr>
          <w:rFonts w:ascii="Times New Roman" w:eastAsia="Calibri" w:hAnsi="Times New Roman" w:cs="Times New Roman"/>
          <w:sz w:val="28"/>
        </w:rPr>
      </w:pPr>
    </w:p>
    <w:p w:rsidR="003351EE" w:rsidRPr="003351EE" w:rsidRDefault="003351EE">
      <w:pPr>
        <w:rPr>
          <w:rFonts w:ascii="Times New Roman" w:hAnsi="Times New Roman" w:cs="Times New Roman"/>
          <w:sz w:val="28"/>
        </w:rPr>
      </w:pPr>
    </w:p>
    <w:sectPr w:rsidR="003351EE" w:rsidRPr="0033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C8E"/>
    <w:multiLevelType w:val="hybridMultilevel"/>
    <w:tmpl w:val="C6C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E"/>
    <w:rsid w:val="0011115F"/>
    <w:rsid w:val="00222F6E"/>
    <w:rsid w:val="00243EA2"/>
    <w:rsid w:val="002F52AE"/>
    <w:rsid w:val="003351EE"/>
    <w:rsid w:val="00942C5C"/>
    <w:rsid w:val="00A75F17"/>
    <w:rsid w:val="00D9179E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EE"/>
    <w:pPr>
      <w:ind w:left="720"/>
      <w:contextualSpacing/>
    </w:pPr>
  </w:style>
  <w:style w:type="table" w:styleId="a4">
    <w:name w:val="Table Grid"/>
    <w:basedOn w:val="a1"/>
    <w:uiPriority w:val="59"/>
    <w:rsid w:val="00EA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111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EE"/>
    <w:pPr>
      <w:ind w:left="720"/>
      <w:contextualSpacing/>
    </w:pPr>
  </w:style>
  <w:style w:type="table" w:styleId="a4">
    <w:name w:val="Table Grid"/>
    <w:basedOn w:val="a1"/>
    <w:uiPriority w:val="59"/>
    <w:rsid w:val="00EA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111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2020-01-10T04:05:00Z</cp:lastPrinted>
  <dcterms:created xsi:type="dcterms:W3CDTF">2020-01-03T10:11:00Z</dcterms:created>
  <dcterms:modified xsi:type="dcterms:W3CDTF">2020-04-09T09:26:00Z</dcterms:modified>
</cp:coreProperties>
</file>