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AF" w:rsidRPr="003301AF" w:rsidRDefault="003301AF" w:rsidP="0033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1AF" w:rsidRPr="003301AF" w:rsidRDefault="003301AF" w:rsidP="0033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1A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301AF" w:rsidRPr="003301AF" w:rsidRDefault="003301AF" w:rsidP="0033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1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3301AF" w:rsidRPr="003301AF" w:rsidRDefault="003301AF" w:rsidP="00330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441" w:rsidRPr="003301AF" w:rsidRDefault="003301AF" w:rsidP="00330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01A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№2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</w:t>
      </w:r>
      <w:r w:rsidRPr="003301A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от 18</w:t>
      </w:r>
      <w:r w:rsidRPr="003301A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.04.2019 года</w:t>
      </w:r>
    </w:p>
    <w:p w:rsid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1AF" w:rsidRDefault="003301AF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41" w:rsidRP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441">
        <w:rPr>
          <w:rFonts w:ascii="Times New Roman" w:eastAsia="Times New Roman" w:hAnsi="Times New Roman"/>
          <w:b/>
          <w:sz w:val="28"/>
          <w:szCs w:val="28"/>
          <w:lang w:eastAsia="ru-RU"/>
        </w:rPr>
        <w:t>О запрете сжигания мусора и сухой травы, усиление мер по обеспечению пожарной безопасности объектов и жилищного фонда на территории сельского поселения Кармасанский сельсовет муниципального района Уфимский район Республики Башкортостан</w:t>
      </w:r>
    </w:p>
    <w:p w:rsid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2019 года,  на основании Федерального закона от 21.12.1994 № 69-ФЗ          «О пожарной безопасности», Федерального закона от 06.10.2003 № 131-ФЗ «Об общих принципах организации местного самоуправления в Российской Федерации», Правил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постановления администрации муниципального района Уфимский район Республики Башкортостан № 1087 от 15.04.2019 «</w:t>
      </w:r>
      <w:r w:rsidRPr="00F03441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запрете сжигания мусора и сухой травы, усиление мер по обеспечению пожарной безопасности объектов и жилищного фонда на территории сельского поселения Кармасанский сельсовет муниципального района Уфимский район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администрация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03441" w:rsidRDefault="00F03441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1.Рекомендовать собственникам помещений, зданий, строений на территории сельского поселения Кармасанский сельсовет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Уфимский район Республики </w:t>
      </w:r>
      <w:r w:rsidR="00093192">
        <w:rPr>
          <w:rFonts w:ascii="Times New Roman" w:eastAsia="Times New Roman" w:hAnsi="Times New Roman"/>
          <w:bCs/>
          <w:sz w:val="28"/>
          <w:szCs w:val="28"/>
          <w:lang w:eastAsia="ru-RU"/>
        </w:rPr>
        <w:t>Башкортостан</w:t>
      </w:r>
      <w:r w:rsidR="00093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своевременно производить очистку от горючих отходов и мусора прилегающих территорий;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-при необходимости заменить ветхие электропроводки, произвести ремонт отопительных печей;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-соблюдать пожарную безопасность при эксплуатации электрических и газовых приборов;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2.Запретить на территории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19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-разведение костров на озелененных территориях, на территории организаций и личных подворий, а также на территориях общего пользования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-сельскохозяйственные палы, сжигание мусора, опавшей листвы и сухой травы, порубочных остатков, тары, строительных материалов.</w:t>
      </w:r>
    </w:p>
    <w:p w:rsidR="00093192" w:rsidRDefault="00093192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71020C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руководителям предприятий, учреждений и организаций</w:t>
      </w:r>
      <w:r w:rsidR="00994CA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94CA7" w:rsidRDefault="00994CA7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-обеспечить подведомственные объекты первичными средствами тушения пожаров;</w:t>
      </w:r>
    </w:p>
    <w:p w:rsidR="00994CA7" w:rsidRDefault="00994CA7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проведение противопожарных инструктажей с рабочими и служащими по соблюдению мер пожарной безопасности;</w:t>
      </w:r>
    </w:p>
    <w:p w:rsidR="00994CA7" w:rsidRDefault="00994CA7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очистку подведомственных территорий от горючих отходов, мусора, тары и опавших листьев</w:t>
      </w:r>
    </w:p>
    <w:p w:rsidR="00994CA7" w:rsidRDefault="00994CA7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4.Рекомендовать руководителям садоводческих товариществ провести мероприятия по обеспечению пожарной безопасности на территории садоводческих товариществ:</w:t>
      </w: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очистку территории от горючих отходов, мусора, тары и опавших листьев, сухой травы и т.п.;</w:t>
      </w: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-обеспечить запас воды и противопожарных инструментов (лопаты, топоры, ведра, багры и т.п.);</w:t>
      </w: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-провести инструктаж по мерам пожарной безопасности с членами садоводческих товариществ</w:t>
      </w: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5.Контроль за исполнением настоящего постановления оставляю за собой</w:t>
      </w: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4CA7" w:rsidRDefault="00994CA7" w:rsidP="00994CA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И.О.Главы сельского поселения                           Л.В.Исламова</w:t>
      </w:r>
    </w:p>
    <w:p w:rsidR="00994CA7" w:rsidRPr="00093192" w:rsidRDefault="00994CA7" w:rsidP="00F03441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FB5" w:rsidRPr="00F03441" w:rsidRDefault="00E16FB5">
      <w:pPr>
        <w:rPr>
          <w:rFonts w:ascii="Times New Roman" w:hAnsi="Times New Roman"/>
        </w:rPr>
      </w:pPr>
    </w:p>
    <w:sectPr w:rsidR="00E16FB5" w:rsidRPr="00F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F"/>
    <w:rsid w:val="00093192"/>
    <w:rsid w:val="003301AF"/>
    <w:rsid w:val="0071020C"/>
    <w:rsid w:val="00734336"/>
    <w:rsid w:val="0092168F"/>
    <w:rsid w:val="00994CA7"/>
    <w:rsid w:val="00E16FB5"/>
    <w:rsid w:val="00F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2019-04-18T05:32:00Z</cp:lastPrinted>
  <dcterms:created xsi:type="dcterms:W3CDTF">2019-04-18T04:52:00Z</dcterms:created>
  <dcterms:modified xsi:type="dcterms:W3CDTF">2019-04-18T09:13:00Z</dcterms:modified>
</cp:coreProperties>
</file>